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2C1C" w14:textId="77777777" w:rsidR="00545EA0" w:rsidRPr="00E767C4" w:rsidRDefault="00545EA0" w:rsidP="00E767C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32"/>
          <w:szCs w:val="32"/>
        </w:rPr>
      </w:pPr>
      <w:r w:rsidRPr="00E767C4">
        <w:rPr>
          <w:rFonts w:ascii="Times New Roman" w:hAnsi="Times New Roman"/>
          <w:color w:val="000000"/>
          <w:sz w:val="32"/>
          <w:szCs w:val="32"/>
        </w:rPr>
        <w:t>Tribunale di REGGIO CALABRIA</w:t>
      </w:r>
    </w:p>
    <w:p w14:paraId="21A625AF" w14:textId="77777777" w:rsidR="00545EA0" w:rsidRDefault="00545E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767C4">
        <w:rPr>
          <w:rFonts w:ascii="Times New Roman" w:hAnsi="Times New Roman"/>
          <w:b/>
          <w:bCs/>
          <w:color w:val="000000"/>
          <w:sz w:val="28"/>
          <w:szCs w:val="28"/>
        </w:rPr>
        <w:t xml:space="preserve">Procedimenti Fissati a Giudizio </w:t>
      </w:r>
    </w:p>
    <w:p w14:paraId="7E00798C" w14:textId="77777777" w:rsidR="005634B5" w:rsidRPr="00E767C4" w:rsidRDefault="005634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8"/>
          <w:szCs w:val="28"/>
        </w:rPr>
      </w:pPr>
    </w:p>
    <w:p w14:paraId="7343DAEE" w14:textId="77777777" w:rsidR="005634B5" w:rsidRDefault="00E767C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Udienza del 05/10/2022</w:t>
      </w:r>
      <w:r w:rsidR="005634B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</w:t>
      </w:r>
    </w:p>
    <w:p w14:paraId="0D32CC08" w14:textId="77777777" w:rsidR="00E767C4" w:rsidRDefault="00E767C4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Giudice Dott.ssa Costantino – Aula 12</w:t>
      </w:r>
    </w:p>
    <w:p w14:paraId="70CA1436" w14:textId="77777777" w:rsidR="005634B5" w:rsidRDefault="005634B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330F1C76" w14:textId="77777777" w:rsidR="00220C51" w:rsidRDefault="00220C51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ascii="Times New Roman" w:hAnsi="Times New Roman"/>
          <w:b/>
          <w:bCs/>
          <w:color w:val="000000"/>
          <w:sz w:val="20"/>
          <w:szCs w:val="20"/>
        </w:rPr>
        <w:sectPr w:rsidR="00220C51" w:rsidSect="00E767C4">
          <w:pgSz w:w="11900" w:h="16820"/>
          <w:pgMar w:top="1020" w:right="1120" w:bottom="1020" w:left="1120" w:header="720" w:footer="720" w:gutter="0"/>
          <w:cols w:space="720"/>
          <w:noEndnote/>
          <w:docGrid w:linePitch="299"/>
        </w:sectPr>
      </w:pPr>
    </w:p>
    <w:tbl>
      <w:tblPr>
        <w:tblW w:w="416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807"/>
      </w:tblGrid>
      <w:tr w:rsidR="00220C51" w14:paraId="13B46873" w14:textId="77777777" w:rsidTr="00220C51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3765C7F" w14:textId="77777777" w:rsidR="00220C51" w:rsidRDefault="0022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1CE5589" w14:textId="77777777" w:rsidR="00220C51" w:rsidRDefault="0022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220C51" w14:paraId="4587577B" w14:textId="77777777" w:rsidTr="00220C51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CB0A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2016/002872- GIP:- DIB:N2017/001880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A2B2E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09:00</w:t>
            </w:r>
          </w:p>
        </w:tc>
      </w:tr>
      <w:tr w:rsidR="00220C51" w14:paraId="76BDEE93" w14:textId="77777777" w:rsidTr="00220C51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E65E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2019/005166- GIP:N2022/000081- DIB:N2022/001198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BF11F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09:00</w:t>
            </w:r>
          </w:p>
        </w:tc>
      </w:tr>
      <w:tr w:rsidR="00220C51" w14:paraId="4515EA22" w14:textId="77777777" w:rsidTr="00220C51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68612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2020/003179- GIP:N2021/000282- DIB:N2022/001207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FB1D4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09:00</w:t>
            </w:r>
          </w:p>
        </w:tc>
      </w:tr>
      <w:tr w:rsidR="00220C51" w14:paraId="3F1B5D7C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3E534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2019/001657- GIP:N2020/001283- DIB:N2022/001208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F3AF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09:00</w:t>
            </w:r>
          </w:p>
        </w:tc>
      </w:tr>
      <w:tr w:rsidR="00220C51" w14:paraId="3659C2EE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E40E1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1384D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2F2AE4E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7FFF3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E68AD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2F16B89E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D109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59876" w14:textId="77777777" w:rsidR="00220C51" w:rsidRDefault="00220C51" w:rsidP="00E7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13238849" w14:textId="77777777" w:rsidTr="00220C51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CFBD0" w14:textId="4460B9AB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0"/>
                <w:szCs w:val="20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2016/006383- DIB:N2018/000213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C3329" w14:textId="1856910D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09:00</w:t>
            </w:r>
          </w:p>
        </w:tc>
      </w:tr>
      <w:tr w:rsidR="00220C51" w14:paraId="2EE9B91D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53F65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2017/002296- GIP:- DIB:N2021/001139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30EC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09:00</w:t>
            </w:r>
          </w:p>
        </w:tc>
      </w:tr>
      <w:tr w:rsidR="00220C51" w14:paraId="6872BB40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F4D73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3E6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E147C74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66B2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E8515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44E98472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7318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FACE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4DEFE072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D16B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2021/002010- GIP:- DIB:N2021/000590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EC3F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09:00</w:t>
            </w:r>
          </w:p>
        </w:tc>
      </w:tr>
      <w:tr w:rsidR="00220C51" w14:paraId="686C553C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264D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C7408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2800BEF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EC23B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500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5A730E7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693F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B5AC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2B1D9256" w14:textId="77777777" w:rsidTr="00220C51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043B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2020/003025- GIP:N2021/001186- DIB:N2022/001353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F708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09:30</w:t>
            </w:r>
          </w:p>
        </w:tc>
      </w:tr>
      <w:tr w:rsidR="00220C51" w14:paraId="5B4DAA1F" w14:textId="77777777" w:rsidTr="00220C51">
        <w:trPr>
          <w:trHeight w:val="276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DCCB" w14:textId="14CA5DD1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0"/>
                <w:szCs w:val="20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2019/006114- DIB:N2021/000624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14EED" w14:textId="66DFFEEB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10:15</w:t>
            </w:r>
          </w:p>
        </w:tc>
      </w:tr>
      <w:tr w:rsidR="00220C51" w14:paraId="734609D6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3C12A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2019/001387- GIP:- DIB:N2020/001484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0D3B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10:30</w:t>
            </w:r>
          </w:p>
        </w:tc>
      </w:tr>
      <w:tr w:rsidR="00220C51" w14:paraId="1557AF10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43D18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10A5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7E215E1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B667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4FE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46B339E1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505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32305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38239B2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03604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2021/000016- GIP:N2021/000637- DIB:N2022/000011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98CFB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10:30</w:t>
            </w:r>
          </w:p>
        </w:tc>
      </w:tr>
      <w:tr w:rsidR="00220C51" w14:paraId="25E0C6D3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C4A9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6D25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1110FE72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8575B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59CE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0F95947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E1B8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A603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27B170E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296B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2018/005645- GIP:N2019/001639- DIB:N2020/000006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C1EE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10:45</w:t>
            </w:r>
          </w:p>
        </w:tc>
      </w:tr>
      <w:tr w:rsidR="00220C51" w14:paraId="02A48677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4D54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7A43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A45ACEB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72F9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BE75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C825C6D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B0C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EEE2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7195E405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0A5C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2020/002251- GIP:N2020/003143- DIB:N2021/000662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DAE55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10:45</w:t>
            </w:r>
          </w:p>
        </w:tc>
      </w:tr>
      <w:tr w:rsidR="00220C51" w14:paraId="1304536F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97873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AE23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1589B33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196C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59A2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4B1D904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6A7C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1C07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C5CDB69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F605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2022/003321- GIP:- DIB:N2022/001424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28E6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11:00</w:t>
            </w:r>
          </w:p>
        </w:tc>
      </w:tr>
      <w:tr w:rsidR="00220C51" w14:paraId="5E925E2F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9F92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BD9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4767D063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0A5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EA2C8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4942ABF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2380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E7D27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41F798D3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8925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2017/000395- GIP:N2017/002898- DIB:N2018/001085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10773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11:00</w:t>
            </w:r>
          </w:p>
        </w:tc>
      </w:tr>
      <w:tr w:rsidR="00220C51" w14:paraId="292A079D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AC85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88103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D158D88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2DC5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59AE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402EB585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518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0B5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14DB387D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74C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2016/007074- GIP:N2017/001885- DIB:N2019/002361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48BF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11:00</w:t>
            </w:r>
          </w:p>
        </w:tc>
      </w:tr>
      <w:tr w:rsidR="00220C51" w14:paraId="1DFFFE1E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2C324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820D3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31E21466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498F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066B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86E31A8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563F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2A344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57E03E13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DE95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2019/001781- GIP:N2020/001448- DIB:N2021/000077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B4E85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11:15</w:t>
            </w:r>
          </w:p>
        </w:tc>
      </w:tr>
      <w:tr w:rsidR="00220C51" w14:paraId="34863BF4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A3F1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8962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1F22C3B0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6C00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E4FA8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2DB5B355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00B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80933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55CCDB5F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9A7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2018/001186- GIP:- DIB:N2018/002568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2ED0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11:30</w:t>
            </w:r>
          </w:p>
        </w:tc>
      </w:tr>
      <w:tr w:rsidR="00220C51" w14:paraId="28245E4E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8A893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EB00A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53763000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94A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7E03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81ACAC6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C5407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4361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5DE036A1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1C1E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2019/003349- GIP:N2020/001661- DIB:N2021/000419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9F02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11:30</w:t>
            </w:r>
          </w:p>
        </w:tc>
      </w:tr>
      <w:tr w:rsidR="00220C51" w14:paraId="0951B2B3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CAC7B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0F4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3058381C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1399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69AAA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26E6E842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6788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7B49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8901583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EDB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2017/000020- GIP:N2017/003498- DIB:N2018/001440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206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12:00</w:t>
            </w:r>
          </w:p>
        </w:tc>
      </w:tr>
      <w:tr w:rsidR="00220C51" w14:paraId="53B83B32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6082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DC98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3716444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3C52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54A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B2A6891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0837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A2C18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2DE75672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A3FF7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2018/002694- GIP:N2018/001788- DIB:N2020/000694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8D4C5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13:00</w:t>
            </w:r>
          </w:p>
        </w:tc>
      </w:tr>
      <w:tr w:rsidR="00220C51" w14:paraId="003262AF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C14D4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82578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506C3A3F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0913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A08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18BC0DA9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3645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7A83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DE1D851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4C62B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2018/003019- GIP:- DIB:N2019/003718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93E7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13:30</w:t>
            </w:r>
          </w:p>
        </w:tc>
      </w:tr>
      <w:tr w:rsidR="00220C51" w14:paraId="623DAFB0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554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4EC64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35463E35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9DA6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1AB5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FF85A9D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D53CA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55485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1B00AD55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9333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2018/005394- GIP:- DIB:N2019/003266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C972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14:30</w:t>
            </w:r>
          </w:p>
        </w:tc>
      </w:tr>
      <w:tr w:rsidR="00220C51" w14:paraId="5B4BBFF1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665C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8A7D8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5CB52235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F5C6B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20D4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36D1E3AE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E1FE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332D4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3EB38FD6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85D0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2019/002602- GIP:N2020/003142- DIB:N2021/000645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023A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14:45</w:t>
            </w:r>
          </w:p>
        </w:tc>
      </w:tr>
      <w:tr w:rsidR="00220C51" w14:paraId="72DC1467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1CF0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9FC97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3BFCB5D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B4A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62C5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39D50FB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98CB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37E9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7BAFAAEC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8A85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2019/005412- GIP:- DIB:N2019/003496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453CD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14:55</w:t>
            </w:r>
          </w:p>
        </w:tc>
      </w:tr>
      <w:tr w:rsidR="00220C51" w14:paraId="4ACEB224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D1C9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7B66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4450B7FA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E58B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D91D7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480A7F84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EC79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C24B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358BB2CB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ACA6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2016/000503- GIP:- DIB:N2017/001887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BBE2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15:00</w:t>
            </w:r>
          </w:p>
        </w:tc>
      </w:tr>
      <w:tr w:rsidR="00220C51" w14:paraId="7D36E568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6E58B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286B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3A513C7A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BC4B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4399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22F7DB43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9F52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07A7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393484C8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3689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2018/004484- GIP:N2019/000841- DIB:N2021/000789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63A3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15:30</w:t>
            </w:r>
          </w:p>
        </w:tc>
      </w:tr>
      <w:tr w:rsidR="00220C51" w14:paraId="2E3FB478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D20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B1B3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483CCAF5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B2ED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33C4A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649B63A8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FE4E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2307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779F2DFB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B16F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2020/000686- GIP:N2020/002738- DIB:N2022/000571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1F73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16:00</w:t>
            </w:r>
          </w:p>
        </w:tc>
      </w:tr>
      <w:tr w:rsidR="00220C51" w14:paraId="134931C5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3E0A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8A0B0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139E442B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6FE0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DF009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03E37631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9D04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4559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5C19ED6A" w14:textId="77777777" w:rsidTr="00220C51"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F976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2013/006976- GIP:N2015/000740- DIB:N2015/001759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FEA3C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05/10/2022 16:30</w:t>
            </w:r>
          </w:p>
        </w:tc>
      </w:tr>
      <w:tr w:rsidR="00220C51" w14:paraId="56A924D8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5F1D1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DFB94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7D51B29C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768A2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E459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C51" w14:paraId="31F75B50" w14:textId="77777777" w:rsidTr="00220C51"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E004F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D50F3" w14:textId="77777777" w:rsidR="00220C51" w:rsidRDefault="00220C51" w:rsidP="0093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C39C94" w14:textId="77777777" w:rsidR="00220C51" w:rsidRDefault="00220C5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  <w:sectPr w:rsidR="00220C51" w:rsidSect="00220C51">
          <w:type w:val="continuous"/>
          <w:pgSz w:w="11900" w:h="16820"/>
          <w:pgMar w:top="1020" w:right="1120" w:bottom="1020" w:left="1120" w:header="720" w:footer="720" w:gutter="0"/>
          <w:cols w:num="2" w:space="720"/>
          <w:noEndnote/>
          <w:docGrid w:linePitch="299"/>
        </w:sectPr>
      </w:pPr>
    </w:p>
    <w:p w14:paraId="7976C827" w14:textId="77777777" w:rsidR="00545EA0" w:rsidRDefault="00545E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5CE973EE" w14:textId="77777777" w:rsidR="00545EA0" w:rsidRDefault="00545E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031163BB" w14:textId="77777777" w:rsidR="00545EA0" w:rsidRDefault="00545EA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sectPr w:rsidR="00545EA0" w:rsidSect="00220C51">
      <w:type w:val="continuous"/>
      <w:pgSz w:w="11900" w:h="16820"/>
      <w:pgMar w:top="1020" w:right="1120" w:bottom="102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 w16cid:durableId="1272660582">
    <w:abstractNumId w:val="0"/>
  </w:num>
  <w:num w:numId="2" w16cid:durableId="1010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oNotTrackMoves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A1209"/>
    <w:rsid w:val="00220C51"/>
    <w:rsid w:val="004A1209"/>
    <w:rsid w:val="00545EA0"/>
    <w:rsid w:val="005634B5"/>
    <w:rsid w:val="005E31BE"/>
    <w:rsid w:val="006A466E"/>
    <w:rsid w:val="00711124"/>
    <w:rsid w:val="00934242"/>
    <w:rsid w:val="00E767C4"/>
    <w:rsid w:val="00F6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E5DB1"/>
  <w14:defaultImageDpi w14:val="0"/>
  <w15:docId w15:val="{0A31C462-75EC-459F-A1F9-7DCEB49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63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Monica Fasci'</dc:creator>
  <cp:keywords/>
  <dc:description>Generated by Oracle XML Publisher 5.6.2</dc:description>
  <cp:lastModifiedBy>Alessia Scilipoti</cp:lastModifiedBy>
  <cp:revision>5</cp:revision>
  <cp:lastPrinted>2022-09-30T09:45:00Z</cp:lastPrinted>
  <dcterms:created xsi:type="dcterms:W3CDTF">2022-09-30T10:14:00Z</dcterms:created>
  <dcterms:modified xsi:type="dcterms:W3CDTF">2022-09-30T10:20:00Z</dcterms:modified>
</cp:coreProperties>
</file>