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2ACB" w14:textId="1B1E544A" w:rsidR="00045C3D" w:rsidRDefault="00045C3D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759467D5" w14:textId="77777777" w:rsidR="00BB2F89" w:rsidRDefault="00BB2F89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CA465F0" w14:textId="5CE9B6C9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561FF1CC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94452F">
        <w:rPr>
          <w:rFonts w:ascii="Times New Roman" w:hAnsi="Times New Roman" w:cs="Times New Roman"/>
          <w:b/>
        </w:rPr>
        <w:t>1</w:t>
      </w:r>
      <w:r w:rsidR="00772303">
        <w:rPr>
          <w:rFonts w:ascii="Times New Roman" w:hAnsi="Times New Roman" w:cs="Times New Roman"/>
          <w:b/>
        </w:rPr>
        <w:t>4</w:t>
      </w:r>
      <w:r w:rsidR="0094452F">
        <w:rPr>
          <w:rFonts w:ascii="Times New Roman" w:hAnsi="Times New Roman" w:cs="Times New Roman"/>
          <w:b/>
        </w:rPr>
        <w:t>.06.2024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76EA7317" w:rsidR="00783ADB" w:rsidRDefault="00061AA9" w:rsidP="000572A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952B38">
        <w:rPr>
          <w:rFonts w:ascii="Times New Roman" w:hAnsi="Times New Roman" w:cs="Times New Roman"/>
        </w:rPr>
        <w:t xml:space="preserve"> </w:t>
      </w:r>
      <w:r w:rsidR="00772303">
        <w:rPr>
          <w:rFonts w:ascii="Times New Roman" w:hAnsi="Times New Roman" w:cs="Times New Roman"/>
        </w:rPr>
        <w:t xml:space="preserve">155/2024; 162/2024; 174/2024; 179/2024; 186/2024; 203/2024; 212/2024; </w:t>
      </w:r>
      <w:r w:rsidR="00DE76D0">
        <w:rPr>
          <w:rFonts w:ascii="Times New Roman" w:hAnsi="Times New Roman" w:cs="Times New Roman"/>
        </w:rPr>
        <w:t xml:space="preserve">373/2024; </w:t>
      </w:r>
    </w:p>
    <w:p w14:paraId="04473D66" w14:textId="6B433A54" w:rsidR="0094452F" w:rsidRPr="0094452F" w:rsidRDefault="00E30B21" w:rsidP="005F143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772303">
        <w:rPr>
          <w:rFonts w:ascii="Times New Roman" w:hAnsi="Times New Roman" w:cs="Times New Roman"/>
        </w:rPr>
        <w:t>217/2024; 229/2024; 236/2024; 243/2024; 251/2024; 257/2024; 264/2024;</w:t>
      </w:r>
      <w:r w:rsidR="00DE76D0">
        <w:rPr>
          <w:rFonts w:ascii="Times New Roman" w:hAnsi="Times New Roman" w:cs="Times New Roman"/>
        </w:rPr>
        <w:t xml:space="preserve"> 382/2024;</w:t>
      </w:r>
    </w:p>
    <w:p w14:paraId="4FFF9D68" w14:textId="5A0A7AE2" w:rsidR="00E33F65" w:rsidRDefault="004554DE" w:rsidP="00F465C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772303">
        <w:rPr>
          <w:rFonts w:ascii="Times New Roman" w:hAnsi="Times New Roman" w:cs="Times New Roman"/>
        </w:rPr>
        <w:t xml:space="preserve">274/2024; 276/2024; 280/2024; 282/2024; </w:t>
      </w:r>
      <w:r w:rsidR="00DE76D0">
        <w:rPr>
          <w:rFonts w:ascii="Times New Roman" w:hAnsi="Times New Roman" w:cs="Times New Roman"/>
        </w:rPr>
        <w:t xml:space="preserve">286/2024; 290/2024; 293/2024; </w:t>
      </w:r>
    </w:p>
    <w:p w14:paraId="273548FD" w14:textId="73BC0833" w:rsidR="001A1EF1" w:rsidRPr="00DE76D0" w:rsidRDefault="00F06354" w:rsidP="00BB3C97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DE76D0">
        <w:rPr>
          <w:rFonts w:ascii="Times New Roman" w:hAnsi="Times New Roman" w:cs="Times New Roman"/>
        </w:rPr>
        <w:t xml:space="preserve">295/2024; 298/2024; 302/2024; 317/2024; 327/2024; 352/2024; 362/2024; </w:t>
      </w:r>
    </w:p>
    <w:p w14:paraId="3B63A7B9" w14:textId="2E53C154" w:rsidR="000E175A" w:rsidRDefault="002C1EE1" w:rsidP="001A1EF1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DE76D0">
        <w:rPr>
          <w:rFonts w:ascii="Times New Roman" w:hAnsi="Times New Roman" w:cs="Times New Roman"/>
          <w:bCs/>
        </w:rPr>
        <w:t xml:space="preserve">392/2024; 398/2024; 405/2024; 414/2024; 424/2024; 429/2024; 438/2024; </w:t>
      </w:r>
    </w:p>
    <w:p w14:paraId="092D0893" w14:textId="36A45DC1" w:rsidR="00034D95" w:rsidRDefault="003A5094" w:rsidP="00BB3C9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465C4">
        <w:rPr>
          <w:rFonts w:ascii="Times New Roman" w:hAnsi="Times New Roman" w:cs="Times New Roman"/>
          <w:b/>
        </w:rPr>
        <w:t xml:space="preserve"> </w:t>
      </w:r>
      <w:r w:rsidR="00DE76D0">
        <w:rPr>
          <w:rFonts w:ascii="Times New Roman" w:hAnsi="Times New Roman" w:cs="Times New Roman"/>
        </w:rPr>
        <w:t>456/2024; 461/2024; 469/2024; 475/2024; 480/2024; 488/2024; 494/2024; 504/2024</w:t>
      </w:r>
    </w:p>
    <w:p w14:paraId="15608CFA" w14:textId="73FC34AA" w:rsidR="00801305" w:rsidRPr="00772303" w:rsidRDefault="00DE76D0" w:rsidP="00DE76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12.00-12.30:</w:t>
      </w:r>
      <w:r>
        <w:rPr>
          <w:rFonts w:ascii="Times New Roman" w:hAnsi="Times New Roman" w:cs="Times New Roman"/>
        </w:rPr>
        <w:t>168/2024; 341/2024; 3863/2023; 4135/2023; 6101/2023;</w:t>
      </w:r>
      <w:r w:rsidR="00EC4058">
        <w:rPr>
          <w:rFonts w:ascii="Times New Roman" w:hAnsi="Times New Roman" w:cs="Times New Roman"/>
        </w:rPr>
        <w:t xml:space="preserve"> 6162/2023; 325/2024; 5079/2022; 221/2024.</w:t>
      </w:r>
    </w:p>
    <w:p w14:paraId="771B0798" w14:textId="66D0FF84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4B9C7ABA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772303">
        <w:rPr>
          <w:rFonts w:ascii="Times New Roman" w:hAnsi="Times New Roman" w:cs="Times New Roman"/>
        </w:rPr>
        <w:t>1</w:t>
      </w:r>
      <w:r w:rsidR="00BA2A54">
        <w:rPr>
          <w:rFonts w:ascii="Times New Roman" w:hAnsi="Times New Roman" w:cs="Times New Roman"/>
        </w:rPr>
        <w:t>2</w:t>
      </w:r>
      <w:bookmarkStart w:id="0" w:name="_GoBack"/>
      <w:bookmarkEnd w:id="0"/>
      <w:r w:rsidR="005F1438">
        <w:rPr>
          <w:rFonts w:ascii="Times New Roman" w:hAnsi="Times New Roman" w:cs="Times New Roman"/>
        </w:rPr>
        <w:t>.06.</w:t>
      </w:r>
      <w:r w:rsidR="001A1EF1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</w:t>
      </w:r>
      <w:r w:rsidR="005F1438">
        <w:rPr>
          <w:rFonts w:ascii="Times New Roman" w:hAnsi="Times New Roman" w:cs="Times New Roman"/>
        </w:rPr>
        <w:t>P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F35D" w14:textId="77777777" w:rsidR="00DD145D" w:rsidRDefault="00DD145D">
      <w:r>
        <w:separator/>
      </w:r>
    </w:p>
  </w:endnote>
  <w:endnote w:type="continuationSeparator" w:id="0">
    <w:p w14:paraId="4815CD92" w14:textId="77777777" w:rsidR="00DD145D" w:rsidRDefault="00DD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32A5B" w14:textId="77777777" w:rsidR="00DD145D" w:rsidRDefault="00DD145D">
      <w:r>
        <w:separator/>
      </w:r>
    </w:p>
  </w:footnote>
  <w:footnote w:type="continuationSeparator" w:id="0">
    <w:p w14:paraId="65D51C79" w14:textId="77777777" w:rsidR="00DD145D" w:rsidRDefault="00DD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63D9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E76D0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E26F-C0CA-44C3-A110-08CCF144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66</cp:revision>
  <cp:lastPrinted>2024-05-26T19:35:00Z</cp:lastPrinted>
  <dcterms:created xsi:type="dcterms:W3CDTF">2024-03-01T08:44:00Z</dcterms:created>
  <dcterms:modified xsi:type="dcterms:W3CDTF">2024-06-12T09:29:00Z</dcterms:modified>
</cp:coreProperties>
</file>