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81131" w14:textId="77777777" w:rsidR="00A27490" w:rsidRPr="00B043B3" w:rsidRDefault="00A27490" w:rsidP="00A27490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  <w:r w:rsidRPr="00B043B3">
        <w:rPr>
          <w:rFonts w:ascii="Calibri" w:hAnsi="Calibri"/>
          <w:b/>
          <w:bCs/>
          <w:sz w:val="32"/>
          <w:szCs w:val="32"/>
        </w:rPr>
        <w:t>TRIBUNALE DI REGGIO CALABRIA</w:t>
      </w:r>
    </w:p>
    <w:p w14:paraId="630866CE" w14:textId="77777777" w:rsidR="00A27490" w:rsidRDefault="00A27490" w:rsidP="00A27490">
      <w:pPr>
        <w:jc w:val="center"/>
      </w:pPr>
      <w:r w:rsidRPr="00B043B3">
        <w:rPr>
          <w:rFonts w:ascii="Calibri" w:hAnsi="Calibri"/>
          <w:sz w:val="28"/>
          <w:szCs w:val="28"/>
        </w:rPr>
        <w:t>SEZIONE DEL DIBATTIMENTO</w:t>
      </w:r>
    </w:p>
    <w:p w14:paraId="545CDD27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Al Segretario</w:t>
      </w:r>
    </w:p>
    <w:p w14:paraId="099D05BA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Consiglio dell’Ordine degli Avvocati di </w:t>
      </w:r>
    </w:p>
    <w:p w14:paraId="67F15AE7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Reggio Calabria</w:t>
      </w:r>
    </w:p>
    <w:p w14:paraId="313941CF" w14:textId="767C9A21" w:rsidR="00A27490" w:rsidRPr="00963D44" w:rsidRDefault="00A27490" w:rsidP="00A274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UDIENZA MONOCRATICA DEL </w:t>
      </w:r>
      <w:r w:rsidR="00535227">
        <w:rPr>
          <w:b/>
          <w:sz w:val="28"/>
          <w:szCs w:val="28"/>
        </w:rPr>
        <w:t xml:space="preserve"> </w:t>
      </w:r>
      <w:r w:rsidR="006D187A">
        <w:rPr>
          <w:b/>
          <w:sz w:val="28"/>
          <w:szCs w:val="28"/>
        </w:rPr>
        <w:t>28</w:t>
      </w:r>
      <w:r w:rsidR="00C96C34">
        <w:rPr>
          <w:b/>
          <w:sz w:val="28"/>
          <w:szCs w:val="28"/>
        </w:rPr>
        <w:t xml:space="preserve"> giugno 2023</w:t>
      </w:r>
      <w:r>
        <w:rPr>
          <w:b/>
          <w:sz w:val="28"/>
          <w:szCs w:val="28"/>
        </w:rPr>
        <w:t xml:space="preserve"> </w:t>
      </w:r>
      <w:r w:rsidRPr="00963D44">
        <w:rPr>
          <w:b/>
          <w:sz w:val="28"/>
          <w:szCs w:val="28"/>
        </w:rPr>
        <w:t xml:space="preserve">– GIUDICE </w:t>
      </w:r>
      <w:r>
        <w:rPr>
          <w:b/>
          <w:sz w:val="28"/>
          <w:szCs w:val="28"/>
        </w:rPr>
        <w:t xml:space="preserve">ANDREA IACOVELLI– </w:t>
      </w:r>
      <w:r w:rsidRPr="00450BBB">
        <w:rPr>
          <w:b/>
          <w:sz w:val="28"/>
          <w:szCs w:val="28"/>
        </w:rPr>
        <w:t>AULA 6</w:t>
      </w:r>
    </w:p>
    <w:p w14:paraId="7C9E7FA2" w14:textId="77777777" w:rsidR="00A27490" w:rsidRDefault="00A27490" w:rsidP="00A27490">
      <w:pPr>
        <w:jc w:val="both"/>
        <w:rPr>
          <w:sz w:val="28"/>
          <w:szCs w:val="28"/>
        </w:rPr>
      </w:pPr>
      <w:r w:rsidRPr="00963D44">
        <w:rPr>
          <w:sz w:val="28"/>
          <w:szCs w:val="28"/>
        </w:rPr>
        <w:t>Si comunica</w:t>
      </w:r>
      <w:r>
        <w:rPr>
          <w:sz w:val="28"/>
          <w:szCs w:val="28"/>
        </w:rPr>
        <w:t>no le fasce orarie di trattazione dei processi dell’udienza indicata in oggetto per la cortese pubblicazione sul sito istituzionale del C.O.A. (con riserva di comunicare eventuali aggiornamenti e modifiche).</w:t>
      </w:r>
    </w:p>
    <w:tbl>
      <w:tblPr>
        <w:tblpPr w:leftFromText="141" w:rightFromText="141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3"/>
        <w:gridCol w:w="1131"/>
        <w:gridCol w:w="7542"/>
      </w:tblGrid>
      <w:tr w:rsidR="00A27490" w:rsidRPr="00E901BB" w14:paraId="266CFB60" w14:textId="77777777" w:rsidTr="00C96C34">
        <w:trPr>
          <w:trHeight w:val="983"/>
        </w:trPr>
        <w:tc>
          <w:tcPr>
            <w:tcW w:w="1103" w:type="dxa"/>
            <w:shd w:val="clear" w:color="auto" w:fill="auto"/>
          </w:tcPr>
          <w:p w14:paraId="67935718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bookmarkStart w:id="0" w:name="_Hlk120872522"/>
            <w:r w:rsidRPr="00963D44">
              <w:rPr>
                <w:sz w:val="28"/>
                <w:szCs w:val="28"/>
              </w:rPr>
              <w:t xml:space="preserve"> </w:t>
            </w:r>
            <w:r w:rsidRPr="00E901BB">
              <w:rPr>
                <w:b/>
              </w:rPr>
              <w:t>n.  ordine</w:t>
            </w:r>
          </w:p>
        </w:tc>
        <w:tc>
          <w:tcPr>
            <w:tcW w:w="1131" w:type="dxa"/>
            <w:shd w:val="clear" w:color="auto" w:fill="auto"/>
          </w:tcPr>
          <w:p w14:paraId="1A812DA1" w14:textId="77777777" w:rsidR="00A27490" w:rsidRPr="00E901BB" w:rsidRDefault="00A27490" w:rsidP="00B546B3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14:paraId="68C04144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r w:rsidRPr="00E901BB">
              <w:rPr>
                <w:b/>
              </w:rPr>
              <w:t>ore</w:t>
            </w:r>
          </w:p>
        </w:tc>
        <w:tc>
          <w:tcPr>
            <w:tcW w:w="7542" w:type="dxa"/>
            <w:shd w:val="clear" w:color="auto" w:fill="auto"/>
          </w:tcPr>
          <w:p w14:paraId="3294CE5B" w14:textId="77777777" w:rsidR="00A27490" w:rsidRPr="00E901BB" w:rsidRDefault="00A27490" w:rsidP="00B546B3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14:paraId="11BD4E2E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R.G.N.R. – R.G. </w:t>
            </w:r>
            <w:proofErr w:type="spellStart"/>
            <w:r w:rsidRPr="00E901BB">
              <w:rPr>
                <w:b/>
              </w:rPr>
              <w:t>Dib</w:t>
            </w:r>
            <w:proofErr w:type="spellEnd"/>
            <w:r w:rsidRPr="00E901BB">
              <w:rPr>
                <w:b/>
              </w:rPr>
              <w:t>.</w:t>
            </w:r>
          </w:p>
        </w:tc>
      </w:tr>
      <w:tr w:rsidR="00A27490" w:rsidRPr="00E901BB" w14:paraId="3FAC24D4" w14:textId="77777777" w:rsidTr="007D3B5B">
        <w:trPr>
          <w:cantSplit/>
          <w:trHeight w:hRule="exact" w:val="960"/>
        </w:trPr>
        <w:tc>
          <w:tcPr>
            <w:tcW w:w="1103" w:type="dxa"/>
            <w:shd w:val="clear" w:color="auto" w:fill="auto"/>
          </w:tcPr>
          <w:p w14:paraId="3DF46259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</w:t>
            </w:r>
          </w:p>
        </w:tc>
        <w:tc>
          <w:tcPr>
            <w:tcW w:w="1131" w:type="dxa"/>
            <w:shd w:val="clear" w:color="auto" w:fill="auto"/>
          </w:tcPr>
          <w:p w14:paraId="636DCD51" w14:textId="6D9DD77F" w:rsidR="00A27490" w:rsidRPr="00773892" w:rsidRDefault="00C96C3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9.00</w:t>
            </w:r>
          </w:p>
        </w:tc>
        <w:tc>
          <w:tcPr>
            <w:tcW w:w="7542" w:type="dxa"/>
            <w:shd w:val="clear" w:color="auto" w:fill="auto"/>
          </w:tcPr>
          <w:p w14:paraId="066A863A" w14:textId="3CDDA23F" w:rsidR="00A27490" w:rsidRPr="00773892" w:rsidRDefault="006D187A" w:rsidP="006D187A">
            <w:pPr>
              <w:snapToGrid w:val="0"/>
              <w:spacing w:line="240" w:lineRule="auto"/>
            </w:pPr>
            <w:r>
              <w:t>529</w:t>
            </w:r>
            <w:r w:rsidR="00C96C34">
              <w:t xml:space="preserve">/2021 – </w:t>
            </w:r>
            <w:r>
              <w:t>1189</w:t>
            </w:r>
            <w:r w:rsidR="00C96C34">
              <w:t>/202</w:t>
            </w:r>
            <w:r>
              <w:t>2</w:t>
            </w:r>
            <w:r w:rsidR="00C96C34">
              <w:t xml:space="preserve"> </w:t>
            </w:r>
          </w:p>
        </w:tc>
      </w:tr>
      <w:tr w:rsidR="00A27490" w:rsidRPr="00E901BB" w14:paraId="60130D07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A0DB6FA" w14:textId="6CF4870B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2</w:t>
            </w:r>
          </w:p>
        </w:tc>
        <w:tc>
          <w:tcPr>
            <w:tcW w:w="1131" w:type="dxa"/>
            <w:shd w:val="clear" w:color="auto" w:fill="auto"/>
          </w:tcPr>
          <w:p w14:paraId="0B31661F" w14:textId="0D3E1AA0" w:rsidR="00A27490" w:rsidRPr="00773892" w:rsidRDefault="00C96C3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9.</w:t>
            </w:r>
            <w:r w:rsidR="004A3B9F">
              <w:rPr>
                <w:b/>
              </w:rPr>
              <w:t>0</w:t>
            </w:r>
            <w:r>
              <w:rPr>
                <w:b/>
              </w:rPr>
              <w:t>5</w:t>
            </w:r>
          </w:p>
        </w:tc>
        <w:tc>
          <w:tcPr>
            <w:tcW w:w="7542" w:type="dxa"/>
            <w:shd w:val="clear" w:color="auto" w:fill="auto"/>
          </w:tcPr>
          <w:p w14:paraId="012769D0" w14:textId="0E789D0C" w:rsidR="00A27490" w:rsidRPr="00773892" w:rsidRDefault="006D187A" w:rsidP="006D187A">
            <w:pPr>
              <w:snapToGrid w:val="0"/>
              <w:spacing w:line="240" w:lineRule="auto"/>
            </w:pPr>
            <w:r>
              <w:t>865</w:t>
            </w:r>
            <w:r w:rsidR="00C96C34">
              <w:t>/20</w:t>
            </w:r>
            <w:r>
              <w:t>20</w:t>
            </w:r>
            <w:r w:rsidR="00C96C34">
              <w:t xml:space="preserve"> – </w:t>
            </w:r>
            <w:r>
              <w:t>743</w:t>
            </w:r>
            <w:r w:rsidR="00C96C34">
              <w:t>/202</w:t>
            </w:r>
            <w:r>
              <w:t>1</w:t>
            </w:r>
          </w:p>
        </w:tc>
      </w:tr>
      <w:tr w:rsidR="00A27490" w:rsidRPr="00E901BB" w14:paraId="3034DE6A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5E7B5C9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3</w:t>
            </w:r>
          </w:p>
        </w:tc>
        <w:tc>
          <w:tcPr>
            <w:tcW w:w="1131" w:type="dxa"/>
            <w:shd w:val="clear" w:color="auto" w:fill="auto"/>
          </w:tcPr>
          <w:p w14:paraId="3535C912" w14:textId="2206E9FE" w:rsidR="00A27490" w:rsidRPr="00773892" w:rsidRDefault="006D187A" w:rsidP="000312C4">
            <w:pPr>
              <w:spacing w:line="240" w:lineRule="auto"/>
              <w:rPr>
                <w:b/>
              </w:rPr>
            </w:pPr>
            <w:r>
              <w:rPr>
                <w:b/>
              </w:rPr>
              <w:t>9.10</w:t>
            </w:r>
          </w:p>
        </w:tc>
        <w:tc>
          <w:tcPr>
            <w:tcW w:w="7542" w:type="dxa"/>
            <w:shd w:val="clear" w:color="auto" w:fill="auto"/>
          </w:tcPr>
          <w:p w14:paraId="6B6F8457" w14:textId="02BBE1CA" w:rsidR="00A27490" w:rsidRPr="00773892" w:rsidRDefault="00C96C34" w:rsidP="006D187A">
            <w:pPr>
              <w:snapToGrid w:val="0"/>
              <w:spacing w:line="240" w:lineRule="auto"/>
            </w:pPr>
            <w:r>
              <w:t>5</w:t>
            </w:r>
            <w:r w:rsidR="006D187A">
              <w:t>302</w:t>
            </w:r>
            <w:r>
              <w:t xml:space="preserve">/2019 – </w:t>
            </w:r>
            <w:r w:rsidR="006D187A">
              <w:t>741</w:t>
            </w:r>
            <w:r>
              <w:t>/2021</w:t>
            </w:r>
          </w:p>
        </w:tc>
      </w:tr>
      <w:tr w:rsidR="00A27490" w:rsidRPr="00E901BB" w14:paraId="7DDB0DD3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745560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4</w:t>
            </w:r>
          </w:p>
        </w:tc>
        <w:tc>
          <w:tcPr>
            <w:tcW w:w="1131" w:type="dxa"/>
            <w:shd w:val="clear" w:color="auto" w:fill="auto"/>
          </w:tcPr>
          <w:p w14:paraId="3A035737" w14:textId="131DF767" w:rsidR="00A27490" w:rsidRPr="00773892" w:rsidRDefault="006D187A" w:rsidP="00293A04">
            <w:pPr>
              <w:spacing w:line="240" w:lineRule="auto"/>
              <w:rPr>
                <w:b/>
              </w:rPr>
            </w:pPr>
            <w:r>
              <w:rPr>
                <w:b/>
              </w:rPr>
              <w:t>9.1</w:t>
            </w:r>
            <w:r w:rsidR="00C96C34">
              <w:rPr>
                <w:b/>
              </w:rPr>
              <w:t>5</w:t>
            </w:r>
          </w:p>
        </w:tc>
        <w:tc>
          <w:tcPr>
            <w:tcW w:w="7542" w:type="dxa"/>
            <w:shd w:val="clear" w:color="auto" w:fill="auto"/>
          </w:tcPr>
          <w:p w14:paraId="2D35A3D6" w14:textId="577DA7CE" w:rsidR="00A27490" w:rsidRPr="00773892" w:rsidRDefault="006D187A" w:rsidP="006D187A">
            <w:pPr>
              <w:snapToGrid w:val="0"/>
              <w:spacing w:line="240" w:lineRule="auto"/>
            </w:pPr>
            <w:r>
              <w:t>5258</w:t>
            </w:r>
            <w:r w:rsidR="00C96C34">
              <w:t>/20</w:t>
            </w:r>
            <w:r>
              <w:t>18</w:t>
            </w:r>
            <w:r w:rsidR="00C96C34">
              <w:t xml:space="preserve"> – </w:t>
            </w:r>
            <w:r>
              <w:t>3012</w:t>
            </w:r>
            <w:r w:rsidR="00C96C34">
              <w:t>/20</w:t>
            </w:r>
            <w:r>
              <w:t>19</w:t>
            </w:r>
          </w:p>
        </w:tc>
      </w:tr>
      <w:tr w:rsidR="00A27490" w:rsidRPr="00E901BB" w14:paraId="6282DE0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7AE439F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5</w:t>
            </w:r>
          </w:p>
        </w:tc>
        <w:tc>
          <w:tcPr>
            <w:tcW w:w="1131" w:type="dxa"/>
            <w:shd w:val="clear" w:color="auto" w:fill="auto"/>
          </w:tcPr>
          <w:p w14:paraId="53652139" w14:textId="06237755" w:rsidR="00A27490" w:rsidRPr="00773892" w:rsidRDefault="006D187A" w:rsidP="00293A04">
            <w:pPr>
              <w:spacing w:line="240" w:lineRule="auto"/>
              <w:rPr>
                <w:b/>
              </w:rPr>
            </w:pPr>
            <w:r>
              <w:rPr>
                <w:b/>
              </w:rPr>
              <w:t>9.20</w:t>
            </w:r>
            <w:r w:rsidR="00C96C34">
              <w:rPr>
                <w:b/>
              </w:rPr>
              <w:t xml:space="preserve"> </w:t>
            </w:r>
          </w:p>
        </w:tc>
        <w:tc>
          <w:tcPr>
            <w:tcW w:w="7542" w:type="dxa"/>
            <w:shd w:val="clear" w:color="auto" w:fill="auto"/>
          </w:tcPr>
          <w:p w14:paraId="69B86836" w14:textId="76D57432" w:rsidR="00A27490" w:rsidRPr="00773892" w:rsidRDefault="006D187A" w:rsidP="006D187A">
            <w:pPr>
              <w:snapToGrid w:val="0"/>
              <w:spacing w:line="240" w:lineRule="auto"/>
            </w:pPr>
            <w:r>
              <w:t>4534/2021</w:t>
            </w:r>
            <w:r w:rsidR="00C96C34">
              <w:t xml:space="preserve"> – 1</w:t>
            </w:r>
            <w:r>
              <w:t>06</w:t>
            </w:r>
            <w:r w:rsidR="00C96C34">
              <w:t>/202</w:t>
            </w:r>
            <w:r>
              <w:t>3</w:t>
            </w:r>
          </w:p>
        </w:tc>
      </w:tr>
      <w:tr w:rsidR="00A27490" w:rsidRPr="00E901BB" w14:paraId="2966564A" w14:textId="77777777" w:rsidTr="00E44D03">
        <w:trPr>
          <w:cantSplit/>
          <w:trHeight w:hRule="exact" w:val="1050"/>
        </w:trPr>
        <w:tc>
          <w:tcPr>
            <w:tcW w:w="1103" w:type="dxa"/>
            <w:shd w:val="clear" w:color="auto" w:fill="auto"/>
          </w:tcPr>
          <w:p w14:paraId="518C5010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6</w:t>
            </w:r>
          </w:p>
        </w:tc>
        <w:tc>
          <w:tcPr>
            <w:tcW w:w="1131" w:type="dxa"/>
            <w:shd w:val="clear" w:color="auto" w:fill="auto"/>
          </w:tcPr>
          <w:p w14:paraId="0EE86562" w14:textId="71BEBBE1" w:rsidR="00A27490" w:rsidRPr="00773892" w:rsidRDefault="00C96C34" w:rsidP="006D187A">
            <w:pPr>
              <w:tabs>
                <w:tab w:val="left" w:pos="810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9.</w:t>
            </w:r>
            <w:r w:rsidR="006D187A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</w:p>
        </w:tc>
        <w:tc>
          <w:tcPr>
            <w:tcW w:w="7542" w:type="dxa"/>
            <w:shd w:val="clear" w:color="auto" w:fill="auto"/>
          </w:tcPr>
          <w:p w14:paraId="048625D7" w14:textId="6AFCAE3F" w:rsidR="00A27490" w:rsidRPr="00773892" w:rsidRDefault="006D187A" w:rsidP="006D187A">
            <w:pPr>
              <w:snapToGrid w:val="0"/>
              <w:spacing w:line="240" w:lineRule="auto"/>
            </w:pPr>
            <w:r>
              <w:t>3332</w:t>
            </w:r>
            <w:r w:rsidR="00C96C34">
              <w:t>/201</w:t>
            </w:r>
            <w:r>
              <w:t>9</w:t>
            </w:r>
            <w:r w:rsidR="00C96C34">
              <w:t xml:space="preserve"> – </w:t>
            </w:r>
            <w:r>
              <w:t>1434</w:t>
            </w:r>
            <w:r w:rsidR="00C96C34">
              <w:t>/20</w:t>
            </w:r>
            <w:r>
              <w:t>21</w:t>
            </w:r>
          </w:p>
        </w:tc>
      </w:tr>
      <w:bookmarkEnd w:id="0"/>
      <w:tr w:rsidR="00A27490" w:rsidRPr="00E901BB" w14:paraId="447F2C59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6091CAA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7</w:t>
            </w:r>
          </w:p>
        </w:tc>
        <w:tc>
          <w:tcPr>
            <w:tcW w:w="1131" w:type="dxa"/>
            <w:shd w:val="clear" w:color="auto" w:fill="auto"/>
          </w:tcPr>
          <w:p w14:paraId="369D800C" w14:textId="0BC94406" w:rsidR="00A27490" w:rsidRPr="00773892" w:rsidRDefault="006D187A" w:rsidP="006D187A">
            <w:pPr>
              <w:spacing w:line="240" w:lineRule="auto"/>
              <w:rPr>
                <w:b/>
              </w:rPr>
            </w:pPr>
            <w:r>
              <w:rPr>
                <w:b/>
              </w:rPr>
              <w:t>9.35</w:t>
            </w:r>
          </w:p>
        </w:tc>
        <w:tc>
          <w:tcPr>
            <w:tcW w:w="7542" w:type="dxa"/>
            <w:shd w:val="clear" w:color="auto" w:fill="auto"/>
          </w:tcPr>
          <w:p w14:paraId="5346217A" w14:textId="2DF0E225" w:rsidR="00A27490" w:rsidRPr="00773892" w:rsidRDefault="006D187A" w:rsidP="006D187A">
            <w:pPr>
              <w:snapToGrid w:val="0"/>
              <w:spacing w:line="240" w:lineRule="auto"/>
            </w:pPr>
            <w:r>
              <w:t>4274/</w:t>
            </w:r>
            <w:r w:rsidR="00C96C34">
              <w:t>20</w:t>
            </w:r>
            <w:r>
              <w:t>20</w:t>
            </w:r>
            <w:r w:rsidR="00C96C34">
              <w:t xml:space="preserve"> – </w:t>
            </w:r>
            <w:r>
              <w:t>1202</w:t>
            </w:r>
            <w:r w:rsidR="00C96C34">
              <w:t>/20</w:t>
            </w:r>
            <w:r>
              <w:t>22</w:t>
            </w:r>
          </w:p>
        </w:tc>
      </w:tr>
      <w:tr w:rsidR="00A27490" w:rsidRPr="00E901BB" w14:paraId="11DA4F1E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DD522C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8</w:t>
            </w:r>
          </w:p>
        </w:tc>
        <w:tc>
          <w:tcPr>
            <w:tcW w:w="1131" w:type="dxa"/>
            <w:shd w:val="clear" w:color="auto" w:fill="auto"/>
          </w:tcPr>
          <w:p w14:paraId="54A515D2" w14:textId="09C9D9DE" w:rsidR="00A27490" w:rsidRPr="00773892" w:rsidRDefault="006D187A" w:rsidP="006D187A">
            <w:pPr>
              <w:spacing w:line="240" w:lineRule="auto"/>
              <w:rPr>
                <w:b/>
              </w:rPr>
            </w:pPr>
            <w:r>
              <w:rPr>
                <w:b/>
              </w:rPr>
              <w:t>9.40</w:t>
            </w:r>
          </w:p>
        </w:tc>
        <w:tc>
          <w:tcPr>
            <w:tcW w:w="7542" w:type="dxa"/>
            <w:shd w:val="clear" w:color="auto" w:fill="auto"/>
          </w:tcPr>
          <w:p w14:paraId="5C430316" w14:textId="2DC39647" w:rsidR="00A27490" w:rsidRPr="00773892" w:rsidRDefault="006D187A" w:rsidP="006D187A">
            <w:pPr>
              <w:snapToGrid w:val="0"/>
              <w:spacing w:line="240" w:lineRule="auto"/>
            </w:pPr>
            <w:r>
              <w:t>3033</w:t>
            </w:r>
            <w:r w:rsidR="00C96C34">
              <w:t>/20</w:t>
            </w:r>
            <w:r>
              <w:t>19</w:t>
            </w:r>
            <w:r w:rsidR="00C96C34">
              <w:t xml:space="preserve"> – </w:t>
            </w:r>
            <w:r>
              <w:t>1489</w:t>
            </w:r>
            <w:r w:rsidR="00C96C34">
              <w:t>/202</w:t>
            </w:r>
            <w:r>
              <w:t>1</w:t>
            </w:r>
          </w:p>
        </w:tc>
      </w:tr>
      <w:tr w:rsidR="00A27490" w:rsidRPr="00E901BB" w14:paraId="5069D17F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F19E97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 xml:space="preserve">9 </w:t>
            </w:r>
          </w:p>
        </w:tc>
        <w:tc>
          <w:tcPr>
            <w:tcW w:w="1131" w:type="dxa"/>
            <w:shd w:val="clear" w:color="auto" w:fill="auto"/>
          </w:tcPr>
          <w:p w14:paraId="201F7E70" w14:textId="2DD5042A" w:rsidR="00A27490" w:rsidRPr="00773892" w:rsidRDefault="006D187A" w:rsidP="00AC4690">
            <w:pPr>
              <w:spacing w:line="240" w:lineRule="auto"/>
              <w:rPr>
                <w:b/>
              </w:rPr>
            </w:pPr>
            <w:r>
              <w:rPr>
                <w:b/>
              </w:rPr>
              <w:t>10.00</w:t>
            </w:r>
          </w:p>
        </w:tc>
        <w:tc>
          <w:tcPr>
            <w:tcW w:w="7542" w:type="dxa"/>
            <w:shd w:val="clear" w:color="auto" w:fill="auto"/>
          </w:tcPr>
          <w:p w14:paraId="7342454F" w14:textId="74F49DFD" w:rsidR="00A27490" w:rsidRPr="00773892" w:rsidRDefault="006D187A" w:rsidP="006D187A">
            <w:pPr>
              <w:snapToGrid w:val="0"/>
              <w:spacing w:line="240" w:lineRule="auto"/>
            </w:pPr>
            <w:r>
              <w:t>9659</w:t>
            </w:r>
            <w:r w:rsidR="00C96C34">
              <w:t>/</w:t>
            </w:r>
            <w:r>
              <w:t>15 – 2210/2016</w:t>
            </w:r>
          </w:p>
        </w:tc>
      </w:tr>
      <w:tr w:rsidR="00A27490" w:rsidRPr="00E901BB" w14:paraId="3D9D07F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0696E143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10</w:t>
            </w:r>
          </w:p>
        </w:tc>
        <w:tc>
          <w:tcPr>
            <w:tcW w:w="1131" w:type="dxa"/>
            <w:shd w:val="clear" w:color="auto" w:fill="auto"/>
          </w:tcPr>
          <w:p w14:paraId="654C7EEF" w14:textId="22B3DBDD" w:rsidR="00A27490" w:rsidRPr="00773892" w:rsidRDefault="00C96C34" w:rsidP="006D187A">
            <w:pPr>
              <w:spacing w:line="240" w:lineRule="auto"/>
              <w:rPr>
                <w:b/>
              </w:rPr>
            </w:pPr>
            <w:r>
              <w:rPr>
                <w:b/>
              </w:rPr>
              <w:t>10.</w:t>
            </w:r>
            <w:r w:rsidR="00B21C08">
              <w:rPr>
                <w:b/>
              </w:rPr>
              <w:t>30</w:t>
            </w:r>
            <w:r>
              <w:rPr>
                <w:b/>
              </w:rPr>
              <w:t xml:space="preserve"> </w:t>
            </w:r>
          </w:p>
        </w:tc>
        <w:tc>
          <w:tcPr>
            <w:tcW w:w="7542" w:type="dxa"/>
            <w:shd w:val="clear" w:color="auto" w:fill="auto"/>
          </w:tcPr>
          <w:p w14:paraId="42AE8E7C" w14:textId="227E353D" w:rsidR="00A27490" w:rsidRPr="00773892" w:rsidRDefault="00B21C08" w:rsidP="00B21C08">
            <w:pPr>
              <w:snapToGrid w:val="0"/>
              <w:spacing w:line="240" w:lineRule="auto"/>
            </w:pPr>
            <w:r>
              <w:t>2961</w:t>
            </w:r>
            <w:r w:rsidR="006D187A">
              <w:t>/201</w:t>
            </w:r>
            <w:r>
              <w:t>8</w:t>
            </w:r>
            <w:r w:rsidR="00C96C34">
              <w:t xml:space="preserve"> – </w:t>
            </w:r>
            <w:r>
              <w:t>3010</w:t>
            </w:r>
            <w:r w:rsidR="006D187A">
              <w:t>/201</w:t>
            </w:r>
            <w:r>
              <w:t>9</w:t>
            </w:r>
          </w:p>
        </w:tc>
      </w:tr>
      <w:tr w:rsidR="00A27490" w:rsidRPr="00E901BB" w14:paraId="001F1F28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C4724D5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11</w:t>
            </w:r>
          </w:p>
        </w:tc>
        <w:tc>
          <w:tcPr>
            <w:tcW w:w="1131" w:type="dxa"/>
            <w:shd w:val="clear" w:color="auto" w:fill="auto"/>
          </w:tcPr>
          <w:p w14:paraId="605CEF9F" w14:textId="0213AA65" w:rsidR="00A27490" w:rsidRPr="00773892" w:rsidRDefault="00B21C08" w:rsidP="000A4AC8">
            <w:pPr>
              <w:spacing w:line="240" w:lineRule="auto"/>
              <w:rPr>
                <w:b/>
              </w:rPr>
            </w:pPr>
            <w:r>
              <w:rPr>
                <w:b/>
              </w:rPr>
              <w:t>10.45</w:t>
            </w:r>
          </w:p>
        </w:tc>
        <w:tc>
          <w:tcPr>
            <w:tcW w:w="7542" w:type="dxa"/>
            <w:shd w:val="clear" w:color="auto" w:fill="auto"/>
          </w:tcPr>
          <w:p w14:paraId="68618458" w14:textId="4E1E6535" w:rsidR="00A27490" w:rsidRPr="00773892" w:rsidRDefault="00B21C08" w:rsidP="00B21C08">
            <w:pPr>
              <w:snapToGrid w:val="0"/>
              <w:spacing w:line="240" w:lineRule="auto"/>
            </w:pPr>
            <w:r>
              <w:t>3163</w:t>
            </w:r>
            <w:r w:rsidR="00C96C34">
              <w:t>/201</w:t>
            </w:r>
            <w:r>
              <w:t>8</w:t>
            </w:r>
            <w:r w:rsidR="00C96C34">
              <w:t xml:space="preserve"> – </w:t>
            </w:r>
            <w:r>
              <w:t>3202</w:t>
            </w:r>
            <w:r w:rsidR="00C96C34">
              <w:t>/201</w:t>
            </w:r>
            <w:r>
              <w:t>9</w:t>
            </w:r>
          </w:p>
        </w:tc>
      </w:tr>
      <w:tr w:rsidR="00A27490" w:rsidRPr="00E901BB" w14:paraId="42DE1411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4FAE652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12</w:t>
            </w:r>
          </w:p>
        </w:tc>
        <w:tc>
          <w:tcPr>
            <w:tcW w:w="1131" w:type="dxa"/>
            <w:shd w:val="clear" w:color="auto" w:fill="auto"/>
          </w:tcPr>
          <w:p w14:paraId="6862B8BF" w14:textId="6C95C9DF" w:rsidR="00A27490" w:rsidRPr="00773892" w:rsidRDefault="00B21C08" w:rsidP="000A4AC8">
            <w:pPr>
              <w:spacing w:line="240" w:lineRule="auto"/>
              <w:rPr>
                <w:b/>
              </w:rPr>
            </w:pPr>
            <w:r>
              <w:rPr>
                <w:b/>
              </w:rPr>
              <w:t>11.00</w:t>
            </w:r>
            <w:r w:rsidR="00C96C34">
              <w:rPr>
                <w:b/>
              </w:rPr>
              <w:t xml:space="preserve"> </w:t>
            </w:r>
          </w:p>
        </w:tc>
        <w:tc>
          <w:tcPr>
            <w:tcW w:w="7542" w:type="dxa"/>
            <w:shd w:val="clear" w:color="auto" w:fill="auto"/>
          </w:tcPr>
          <w:p w14:paraId="2E566143" w14:textId="6F685486" w:rsidR="00A27490" w:rsidRPr="00773892" w:rsidRDefault="00B21C08" w:rsidP="00B21C08">
            <w:pPr>
              <w:snapToGrid w:val="0"/>
              <w:spacing w:line="240" w:lineRule="auto"/>
            </w:pPr>
            <w:r>
              <w:t>9260</w:t>
            </w:r>
            <w:r w:rsidR="00C96C34">
              <w:t>/20</w:t>
            </w:r>
            <w:r>
              <w:t>15</w:t>
            </w:r>
            <w:r w:rsidR="00C96C34">
              <w:t xml:space="preserve"> – </w:t>
            </w:r>
            <w:r>
              <w:t>158</w:t>
            </w:r>
            <w:r w:rsidR="00C96C34">
              <w:t>/20</w:t>
            </w:r>
            <w:r>
              <w:t>17</w:t>
            </w:r>
          </w:p>
        </w:tc>
      </w:tr>
      <w:tr w:rsidR="00A27490" w:rsidRPr="00E901BB" w14:paraId="1BD3ADAE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CB4AA03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lastRenderedPageBreak/>
              <w:t>13</w:t>
            </w:r>
          </w:p>
        </w:tc>
        <w:tc>
          <w:tcPr>
            <w:tcW w:w="1131" w:type="dxa"/>
            <w:shd w:val="clear" w:color="auto" w:fill="auto"/>
          </w:tcPr>
          <w:p w14:paraId="19EB2D21" w14:textId="09E80A20" w:rsidR="00A27490" w:rsidRPr="00773892" w:rsidRDefault="00B21C08" w:rsidP="004E57C8">
            <w:pPr>
              <w:spacing w:line="240" w:lineRule="auto"/>
              <w:rPr>
                <w:b/>
              </w:rPr>
            </w:pPr>
            <w:r>
              <w:rPr>
                <w:b/>
              </w:rPr>
              <w:t>11.15</w:t>
            </w:r>
          </w:p>
        </w:tc>
        <w:tc>
          <w:tcPr>
            <w:tcW w:w="7542" w:type="dxa"/>
            <w:shd w:val="clear" w:color="auto" w:fill="auto"/>
          </w:tcPr>
          <w:p w14:paraId="6E2EFE03" w14:textId="181499F4" w:rsidR="00A27490" w:rsidRPr="00773892" w:rsidRDefault="00B21C08" w:rsidP="00B21C08">
            <w:pPr>
              <w:snapToGrid w:val="0"/>
              <w:spacing w:line="240" w:lineRule="auto"/>
            </w:pPr>
            <w:r>
              <w:t>869/2019</w:t>
            </w:r>
            <w:r w:rsidR="00C96C34">
              <w:t xml:space="preserve"> – 3</w:t>
            </w:r>
            <w:r>
              <w:t>620</w:t>
            </w:r>
            <w:r w:rsidR="00C96C34">
              <w:t>/2019</w:t>
            </w:r>
          </w:p>
        </w:tc>
      </w:tr>
      <w:tr w:rsidR="00A27490" w:rsidRPr="00E901BB" w14:paraId="5B395BCF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22BAB7F7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14</w:t>
            </w:r>
          </w:p>
        </w:tc>
        <w:tc>
          <w:tcPr>
            <w:tcW w:w="1131" w:type="dxa"/>
            <w:shd w:val="clear" w:color="auto" w:fill="auto"/>
          </w:tcPr>
          <w:p w14:paraId="70304AB5" w14:textId="118BF5ED" w:rsidR="00A27490" w:rsidRPr="00773892" w:rsidRDefault="00B21C08" w:rsidP="00FB4994">
            <w:pPr>
              <w:spacing w:line="240" w:lineRule="auto"/>
              <w:rPr>
                <w:b/>
              </w:rPr>
            </w:pPr>
            <w:r>
              <w:rPr>
                <w:b/>
              </w:rPr>
              <w:t>11.30</w:t>
            </w:r>
          </w:p>
        </w:tc>
        <w:tc>
          <w:tcPr>
            <w:tcW w:w="7542" w:type="dxa"/>
            <w:shd w:val="clear" w:color="auto" w:fill="auto"/>
          </w:tcPr>
          <w:p w14:paraId="07AEE2A4" w14:textId="49FEA6F0" w:rsidR="00A27490" w:rsidRPr="00773892" w:rsidRDefault="00B21C08" w:rsidP="00B21C08">
            <w:pPr>
              <w:snapToGrid w:val="0"/>
              <w:spacing w:line="240" w:lineRule="auto"/>
            </w:pPr>
            <w:r>
              <w:t>6557/2016</w:t>
            </w:r>
            <w:r w:rsidR="0056639A">
              <w:t xml:space="preserve"> – </w:t>
            </w:r>
            <w:r>
              <w:t xml:space="preserve">638/2018 </w:t>
            </w:r>
            <w:r w:rsidR="0056639A">
              <w:t xml:space="preserve"> </w:t>
            </w:r>
          </w:p>
        </w:tc>
      </w:tr>
      <w:tr w:rsidR="00A27490" w:rsidRPr="00E901BB" w14:paraId="58FE494C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283F0D0" w14:textId="3E3BE9B1" w:rsidR="00A27490" w:rsidRPr="00773892" w:rsidRDefault="00D61191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15 </w:t>
            </w:r>
          </w:p>
        </w:tc>
        <w:tc>
          <w:tcPr>
            <w:tcW w:w="1131" w:type="dxa"/>
            <w:shd w:val="clear" w:color="auto" w:fill="auto"/>
          </w:tcPr>
          <w:p w14:paraId="5ABA2285" w14:textId="1B810DAF" w:rsidR="00A27490" w:rsidRPr="00773892" w:rsidRDefault="00D61191" w:rsidP="00573656">
            <w:pPr>
              <w:spacing w:line="240" w:lineRule="auto"/>
              <w:rPr>
                <w:b/>
              </w:rPr>
            </w:pPr>
            <w:r>
              <w:rPr>
                <w:b/>
              </w:rPr>
              <w:t>11.45</w:t>
            </w:r>
          </w:p>
        </w:tc>
        <w:tc>
          <w:tcPr>
            <w:tcW w:w="7542" w:type="dxa"/>
            <w:shd w:val="clear" w:color="auto" w:fill="auto"/>
          </w:tcPr>
          <w:p w14:paraId="31CB22AE" w14:textId="2F16B6AB" w:rsidR="00A27490" w:rsidRPr="00773892" w:rsidRDefault="00D61191" w:rsidP="004E57C8">
            <w:pPr>
              <w:snapToGrid w:val="0"/>
              <w:spacing w:line="240" w:lineRule="auto"/>
            </w:pPr>
            <w:r>
              <w:t>3361/2016 – 2591/2017</w:t>
            </w:r>
          </w:p>
        </w:tc>
      </w:tr>
      <w:tr w:rsidR="00A27490" w:rsidRPr="00E901BB" w14:paraId="7D7BC861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2E4ECB84" w14:textId="156A94E4" w:rsidR="00A27490" w:rsidRDefault="00D61191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1" w:type="dxa"/>
            <w:shd w:val="clear" w:color="auto" w:fill="auto"/>
          </w:tcPr>
          <w:p w14:paraId="1FE257CE" w14:textId="34DEAF58" w:rsidR="00A27490" w:rsidRDefault="00D61191" w:rsidP="00573656">
            <w:pPr>
              <w:spacing w:line="240" w:lineRule="auto"/>
              <w:rPr>
                <w:b/>
              </w:rPr>
            </w:pPr>
            <w:r>
              <w:rPr>
                <w:b/>
              </w:rPr>
              <w:t>12.00</w:t>
            </w:r>
          </w:p>
        </w:tc>
        <w:tc>
          <w:tcPr>
            <w:tcW w:w="7542" w:type="dxa"/>
            <w:shd w:val="clear" w:color="auto" w:fill="auto"/>
          </w:tcPr>
          <w:p w14:paraId="494F2CF0" w14:textId="7C378250" w:rsidR="00A27490" w:rsidRDefault="00D61191" w:rsidP="004E57C8">
            <w:pPr>
              <w:snapToGrid w:val="0"/>
              <w:spacing w:line="240" w:lineRule="auto"/>
            </w:pPr>
            <w:r>
              <w:t>9035/2015 – 740/2020</w:t>
            </w:r>
          </w:p>
        </w:tc>
      </w:tr>
      <w:tr w:rsidR="00A27490" w:rsidRPr="00E901BB" w14:paraId="1350598A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10C31F3C" w14:textId="721617F7" w:rsidR="00A27490" w:rsidRPr="00773892" w:rsidRDefault="00A52408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31" w:type="dxa"/>
            <w:shd w:val="clear" w:color="auto" w:fill="auto"/>
          </w:tcPr>
          <w:p w14:paraId="28920D27" w14:textId="720D0092" w:rsidR="00A27490" w:rsidRPr="00773892" w:rsidRDefault="00A52408" w:rsidP="003D68EA">
            <w:pPr>
              <w:spacing w:line="240" w:lineRule="auto"/>
              <w:rPr>
                <w:b/>
              </w:rPr>
            </w:pPr>
            <w:r>
              <w:rPr>
                <w:b/>
              </w:rPr>
              <w:t>12.15</w:t>
            </w:r>
          </w:p>
        </w:tc>
        <w:tc>
          <w:tcPr>
            <w:tcW w:w="7542" w:type="dxa"/>
            <w:shd w:val="clear" w:color="auto" w:fill="auto"/>
          </w:tcPr>
          <w:p w14:paraId="060F482B" w14:textId="7A95E9C4" w:rsidR="00A27490" w:rsidRPr="00773892" w:rsidRDefault="00A52408" w:rsidP="004E57C8">
            <w:pPr>
              <w:snapToGrid w:val="0"/>
              <w:spacing w:line="240" w:lineRule="auto"/>
            </w:pPr>
            <w:r>
              <w:t>6964/2015 – 688/2017</w:t>
            </w:r>
          </w:p>
        </w:tc>
      </w:tr>
    </w:tbl>
    <w:p w14:paraId="459D8EDA" w14:textId="77777777" w:rsidR="00A27490" w:rsidRDefault="00A27490" w:rsidP="00A27490">
      <w:pPr>
        <w:rPr>
          <w:sz w:val="28"/>
          <w:szCs w:val="28"/>
        </w:rPr>
      </w:pPr>
      <w:bookmarkStart w:id="1" w:name="_GoBack"/>
      <w:bookmarkEnd w:id="1"/>
    </w:p>
    <w:p w14:paraId="487E2539" w14:textId="77777777" w:rsidR="00A27490" w:rsidRDefault="00A27490" w:rsidP="00A27490">
      <w:pPr>
        <w:rPr>
          <w:sz w:val="28"/>
          <w:szCs w:val="28"/>
        </w:rPr>
      </w:pPr>
    </w:p>
    <w:p w14:paraId="2570AF18" w14:textId="77777777" w:rsidR="00A27490" w:rsidRDefault="00A27490" w:rsidP="00A27490">
      <w:pPr>
        <w:rPr>
          <w:sz w:val="28"/>
          <w:szCs w:val="28"/>
        </w:rPr>
      </w:pPr>
      <w:r w:rsidRPr="00C602EF">
        <w:rPr>
          <w:sz w:val="28"/>
          <w:szCs w:val="28"/>
        </w:rPr>
        <w:t xml:space="preserve">Si ringrazia. </w:t>
      </w:r>
    </w:p>
    <w:p w14:paraId="6EF9E197" w14:textId="08DAC9F2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 xml:space="preserve">Reggio Calabria, </w:t>
      </w:r>
      <w:r w:rsidR="00A52408">
        <w:rPr>
          <w:sz w:val="28"/>
          <w:szCs w:val="28"/>
        </w:rPr>
        <w:t>22</w:t>
      </w:r>
      <w:r w:rsidR="0056639A">
        <w:rPr>
          <w:sz w:val="28"/>
          <w:szCs w:val="28"/>
        </w:rPr>
        <w:t xml:space="preserve"> giugno</w:t>
      </w:r>
      <w:r w:rsidR="00F853ED">
        <w:rPr>
          <w:sz w:val="28"/>
          <w:szCs w:val="28"/>
        </w:rPr>
        <w:t xml:space="preserve"> 2023</w:t>
      </w:r>
    </w:p>
    <w:p w14:paraId="03504EB4" w14:textId="77777777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Il Giudice</w:t>
      </w:r>
    </w:p>
    <w:p w14:paraId="3AE7F1C9" w14:textId="77777777" w:rsidR="00A27490" w:rsidRDefault="00A27490" w:rsidP="00A27490">
      <w:pPr>
        <w:ind w:left="6372" w:firstLine="708"/>
      </w:pPr>
      <w:r>
        <w:rPr>
          <w:sz w:val="28"/>
          <w:szCs w:val="28"/>
        </w:rPr>
        <w:t>dott. Andrea Iacovelli</w:t>
      </w:r>
    </w:p>
    <w:p w14:paraId="6F336DCE" w14:textId="77777777" w:rsidR="00A27490" w:rsidRDefault="00A27490" w:rsidP="00A27490"/>
    <w:p w14:paraId="23087B1D" w14:textId="77777777" w:rsidR="00A27490" w:rsidRDefault="00A27490" w:rsidP="00A27490"/>
    <w:p w14:paraId="77108D34" w14:textId="77777777" w:rsidR="00E5534E" w:rsidRDefault="00E5534E"/>
    <w:sectPr w:rsidR="00E553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90"/>
    <w:rsid w:val="000312C4"/>
    <w:rsid w:val="00070C11"/>
    <w:rsid w:val="000A4AC8"/>
    <w:rsid w:val="000E6C9F"/>
    <w:rsid w:val="00293A04"/>
    <w:rsid w:val="003276EA"/>
    <w:rsid w:val="003727E1"/>
    <w:rsid w:val="003D68EA"/>
    <w:rsid w:val="004058E4"/>
    <w:rsid w:val="00423870"/>
    <w:rsid w:val="004A3B9F"/>
    <w:rsid w:val="004C5430"/>
    <w:rsid w:val="004D0AF8"/>
    <w:rsid w:val="004E57C8"/>
    <w:rsid w:val="00535227"/>
    <w:rsid w:val="0056639A"/>
    <w:rsid w:val="00573656"/>
    <w:rsid w:val="00585D00"/>
    <w:rsid w:val="006063A2"/>
    <w:rsid w:val="006855A6"/>
    <w:rsid w:val="006D187A"/>
    <w:rsid w:val="00756398"/>
    <w:rsid w:val="007A38DF"/>
    <w:rsid w:val="007D3B5B"/>
    <w:rsid w:val="008D70BD"/>
    <w:rsid w:val="009A6F72"/>
    <w:rsid w:val="00A27490"/>
    <w:rsid w:val="00A52408"/>
    <w:rsid w:val="00AC4690"/>
    <w:rsid w:val="00B21C08"/>
    <w:rsid w:val="00B30B05"/>
    <w:rsid w:val="00B43928"/>
    <w:rsid w:val="00C96C34"/>
    <w:rsid w:val="00CF1E1D"/>
    <w:rsid w:val="00CF24CF"/>
    <w:rsid w:val="00D57EA6"/>
    <w:rsid w:val="00D61191"/>
    <w:rsid w:val="00D8275A"/>
    <w:rsid w:val="00E44D03"/>
    <w:rsid w:val="00E5534E"/>
    <w:rsid w:val="00F349F5"/>
    <w:rsid w:val="00F853ED"/>
    <w:rsid w:val="00FB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2700"/>
  <w15:chartTrackingRefBased/>
  <w15:docId w15:val="{686D27C9-B282-4681-B6D3-BE6CD66F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74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4003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Schinella</dc:creator>
  <cp:keywords/>
  <dc:description/>
  <cp:lastModifiedBy>Andrea Iacovelli</cp:lastModifiedBy>
  <cp:revision>18</cp:revision>
  <dcterms:created xsi:type="dcterms:W3CDTF">2023-04-15T14:01:00Z</dcterms:created>
  <dcterms:modified xsi:type="dcterms:W3CDTF">2023-06-22T07:16:00Z</dcterms:modified>
</cp:coreProperties>
</file>