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6F" w:rsidRDefault="00D8276F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6320F" w:rsidRDefault="00B6320F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6D4000">
        <w:rPr>
          <w:rFonts w:ascii="Times New Roman" w:hAnsi="Times New Roman" w:cs="Times New Roman"/>
          <w:b/>
        </w:rPr>
        <w:t>08</w:t>
      </w:r>
      <w:r w:rsidR="008E325A" w:rsidRPr="007F4F63">
        <w:rPr>
          <w:rFonts w:ascii="Times New Roman" w:hAnsi="Times New Roman" w:cs="Times New Roman"/>
          <w:b/>
        </w:rPr>
        <w:t>.</w:t>
      </w:r>
      <w:r w:rsidR="006D4000">
        <w:rPr>
          <w:rFonts w:ascii="Times New Roman" w:hAnsi="Times New Roman" w:cs="Times New Roman"/>
          <w:b/>
        </w:rPr>
        <w:t>01</w:t>
      </w:r>
      <w:r w:rsidR="008E325A">
        <w:rPr>
          <w:rFonts w:ascii="Times New Roman" w:hAnsi="Times New Roman" w:cs="Times New Roman"/>
          <w:b/>
        </w:rPr>
        <w:t>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Default="00061AA9" w:rsidP="003249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C70133">
        <w:rPr>
          <w:rFonts w:ascii="Times New Roman" w:hAnsi="Times New Roman" w:cs="Times New Roman"/>
          <w:sz w:val="22"/>
          <w:szCs w:val="22"/>
        </w:rPr>
        <w:t>3345/2023; 2409/2023; 2666/2023</w:t>
      </w:r>
      <w:bookmarkStart w:id="0" w:name="_GoBack"/>
      <w:bookmarkEnd w:id="0"/>
      <w:r w:rsidR="00C70133">
        <w:rPr>
          <w:rFonts w:ascii="Times New Roman" w:hAnsi="Times New Roman" w:cs="Times New Roman"/>
          <w:sz w:val="22"/>
          <w:szCs w:val="22"/>
        </w:rPr>
        <w:t xml:space="preserve">; 2993/2023; 3060/2023; </w:t>
      </w:r>
      <w:r w:rsidR="0032495B" w:rsidRPr="00077DE5">
        <w:rPr>
          <w:rFonts w:ascii="Times New Roman" w:hAnsi="Times New Roman" w:cs="Times New Roman"/>
          <w:sz w:val="22"/>
          <w:szCs w:val="22"/>
        </w:rPr>
        <w:t>3966/2023;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C70133">
        <w:rPr>
          <w:rFonts w:ascii="Times New Roman" w:hAnsi="Times New Roman" w:cs="Times New Roman"/>
          <w:sz w:val="22"/>
          <w:szCs w:val="22"/>
        </w:rPr>
        <w:t xml:space="preserve">3733/2023; 3756/2023; 3831/2023; 3959/2023; 3702/2023; </w:t>
      </w:r>
    </w:p>
    <w:p w:rsidR="0095074D" w:rsidRPr="00F960F0" w:rsidRDefault="004554DE" w:rsidP="007D189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7865FF">
        <w:rPr>
          <w:rFonts w:ascii="Times New Roman" w:hAnsi="Times New Roman" w:cs="Times New Roman"/>
          <w:sz w:val="22"/>
          <w:szCs w:val="22"/>
        </w:rPr>
        <w:t xml:space="preserve">3779/2023; </w:t>
      </w:r>
      <w:r w:rsidR="00C70133">
        <w:rPr>
          <w:rFonts w:ascii="Times New Roman" w:hAnsi="Times New Roman" w:cs="Times New Roman"/>
          <w:sz w:val="22"/>
          <w:szCs w:val="22"/>
        </w:rPr>
        <w:t>3708/2023; 3716/2023; 3721/2023; 3764/2023</w:t>
      </w:r>
      <w:r w:rsidR="000519D5">
        <w:rPr>
          <w:rFonts w:ascii="Times New Roman" w:hAnsi="Times New Roman" w:cs="Times New Roman"/>
          <w:sz w:val="22"/>
          <w:szCs w:val="22"/>
        </w:rPr>
        <w:t>;</w:t>
      </w:r>
      <w:r w:rsidR="00C70133">
        <w:rPr>
          <w:rFonts w:ascii="Times New Roman" w:hAnsi="Times New Roman" w:cs="Times New Roman"/>
          <w:sz w:val="22"/>
          <w:szCs w:val="22"/>
        </w:rPr>
        <w:t xml:space="preserve"> 3900/2023; </w:t>
      </w:r>
    </w:p>
    <w:p w:rsidR="00514CD8" w:rsidRPr="00F126EA" w:rsidRDefault="00F06354" w:rsidP="009507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0133" w:rsidRPr="00F126EA">
        <w:rPr>
          <w:rFonts w:ascii="Times New Roman" w:hAnsi="Times New Roman" w:cs="Times New Roman"/>
          <w:sz w:val="22"/>
          <w:szCs w:val="22"/>
        </w:rPr>
        <w:t xml:space="preserve">3805/2023; </w:t>
      </w:r>
      <w:r w:rsidR="00F126EA" w:rsidRPr="00F126EA">
        <w:rPr>
          <w:rFonts w:ascii="Times New Roman" w:hAnsi="Times New Roman" w:cs="Times New Roman"/>
          <w:sz w:val="22"/>
          <w:szCs w:val="22"/>
        </w:rPr>
        <w:t xml:space="preserve">3739/2023; </w:t>
      </w:r>
      <w:r w:rsidR="00F126EA">
        <w:rPr>
          <w:rFonts w:ascii="Times New Roman" w:hAnsi="Times New Roman" w:cs="Times New Roman"/>
          <w:sz w:val="22"/>
          <w:szCs w:val="22"/>
        </w:rPr>
        <w:t xml:space="preserve">3748/2023; 3770/2023; 3789/2023; </w:t>
      </w:r>
      <w:r w:rsidR="007865FF">
        <w:rPr>
          <w:rFonts w:ascii="Times New Roman" w:hAnsi="Times New Roman" w:cs="Times New Roman"/>
          <w:sz w:val="22"/>
          <w:szCs w:val="22"/>
        </w:rPr>
        <w:t xml:space="preserve">3797/2023; </w:t>
      </w:r>
    </w:p>
    <w:p w:rsidR="00CD27A5" w:rsidRPr="00BA79A5" w:rsidRDefault="002C1EE1" w:rsidP="007D18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0133" w:rsidRPr="00BA79A5">
        <w:rPr>
          <w:rFonts w:ascii="Times New Roman" w:hAnsi="Times New Roman" w:cs="Times New Roman"/>
          <w:sz w:val="22"/>
          <w:szCs w:val="22"/>
        </w:rPr>
        <w:t xml:space="preserve">3938/2023; </w:t>
      </w:r>
      <w:r w:rsidR="00BA79A5" w:rsidRPr="00BA79A5">
        <w:rPr>
          <w:rFonts w:ascii="Times New Roman" w:hAnsi="Times New Roman" w:cs="Times New Roman"/>
          <w:sz w:val="22"/>
          <w:szCs w:val="22"/>
        </w:rPr>
        <w:t xml:space="preserve">3816/2023; 3822/2023; 3840/2023; </w:t>
      </w:r>
      <w:r w:rsidR="00F21FE0">
        <w:rPr>
          <w:rFonts w:ascii="Times New Roman" w:hAnsi="Times New Roman" w:cs="Times New Roman"/>
          <w:sz w:val="22"/>
          <w:szCs w:val="22"/>
        </w:rPr>
        <w:t xml:space="preserve">3847/2023; 3852/2023; </w:t>
      </w:r>
    </w:p>
    <w:p w:rsidR="005E30FD" w:rsidRPr="00077DE5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1FE0" w:rsidRPr="00077DE5">
        <w:rPr>
          <w:rFonts w:ascii="Times New Roman" w:hAnsi="Times New Roman" w:cs="Times New Roman"/>
          <w:sz w:val="22"/>
          <w:szCs w:val="22"/>
        </w:rPr>
        <w:t xml:space="preserve">3864/2023; 3874/2023; 3916/2023; 3923/2023; 3943/2023; 3952/2023; </w:t>
      </w:r>
    </w:p>
    <w:p w:rsidR="0059459A" w:rsidRDefault="005E30FD" w:rsidP="00D77E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500EF6">
        <w:rPr>
          <w:rFonts w:ascii="Times New Roman" w:hAnsi="Times New Roman" w:cs="Times New Roman"/>
          <w:sz w:val="22"/>
          <w:szCs w:val="22"/>
        </w:rPr>
        <w:t xml:space="preserve">543/2023; 5138/2022; </w:t>
      </w:r>
      <w:r w:rsidR="00C70133">
        <w:rPr>
          <w:rFonts w:ascii="Times New Roman" w:hAnsi="Times New Roman" w:cs="Times New Roman"/>
          <w:sz w:val="22"/>
          <w:szCs w:val="22"/>
        </w:rPr>
        <w:t xml:space="preserve">3082/2023; </w:t>
      </w:r>
      <w:r w:rsidR="00F21FE0">
        <w:rPr>
          <w:rFonts w:ascii="Times New Roman" w:hAnsi="Times New Roman" w:cs="Times New Roman"/>
          <w:sz w:val="22"/>
          <w:szCs w:val="22"/>
        </w:rPr>
        <w:t xml:space="preserve">3885/2023; 3892/2023; 3947/2023; </w:t>
      </w:r>
      <w:r w:rsidR="00500E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74BE" w:rsidRPr="00456FAD" w:rsidRDefault="00CD16B9" w:rsidP="00500E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30-13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00:</w:t>
      </w:r>
      <w:r w:rsidR="00E347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4000" w:rsidRPr="006D4000">
        <w:rPr>
          <w:rFonts w:ascii="Times New Roman" w:hAnsi="Times New Roman" w:cs="Times New Roman"/>
          <w:sz w:val="22"/>
          <w:szCs w:val="22"/>
        </w:rPr>
        <w:t>5325/2022</w:t>
      </w:r>
      <w:r w:rsidR="006D4000">
        <w:rPr>
          <w:rFonts w:ascii="Times New Roman" w:hAnsi="Times New Roman" w:cs="Times New Roman"/>
          <w:sz w:val="22"/>
          <w:szCs w:val="22"/>
        </w:rPr>
        <w:t>; 5349/2022; 5396/2022; 289/2023; 296/2023; 663/2023; 687/2023; 1000/2023; 1010/2023; 1022/2023; 1044/2023; 1051/2023; 1063/2023; 1070/2023; 1111/2023; 1119/2023; 1163/2023; 1170/2023; 1177/2023; 1184/2023; 1192/2023;</w:t>
      </w:r>
      <w:r w:rsidR="00500EF6" w:rsidRPr="00500EF6">
        <w:rPr>
          <w:rFonts w:ascii="Times New Roman" w:hAnsi="Times New Roman" w:cs="Times New Roman"/>
          <w:sz w:val="22"/>
          <w:szCs w:val="22"/>
        </w:rPr>
        <w:t xml:space="preserve"> </w:t>
      </w:r>
      <w:r w:rsidR="00500EF6">
        <w:rPr>
          <w:rFonts w:ascii="Times New Roman" w:hAnsi="Times New Roman" w:cs="Times New Roman"/>
          <w:sz w:val="22"/>
          <w:szCs w:val="22"/>
        </w:rPr>
        <w:t>5385/2022;</w:t>
      </w:r>
    </w:p>
    <w:p w:rsidR="008E325A" w:rsidRPr="00500EF6" w:rsidRDefault="00AE54F6" w:rsidP="00E34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 13.00- 13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30: </w:t>
      </w:r>
      <w:r w:rsidR="006D4000" w:rsidRPr="006D4000">
        <w:rPr>
          <w:rFonts w:ascii="Times New Roman" w:hAnsi="Times New Roman" w:cs="Times New Roman"/>
          <w:sz w:val="22"/>
          <w:szCs w:val="22"/>
        </w:rPr>
        <w:t>2361/2023;</w:t>
      </w:r>
      <w:r w:rsidR="006D40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4000" w:rsidRPr="006D4000">
        <w:rPr>
          <w:rFonts w:ascii="Times New Roman" w:hAnsi="Times New Roman" w:cs="Times New Roman"/>
          <w:sz w:val="22"/>
          <w:szCs w:val="22"/>
        </w:rPr>
        <w:t>2362/2023;</w:t>
      </w:r>
      <w:r w:rsidR="006D40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4000" w:rsidRPr="006D4000">
        <w:rPr>
          <w:rFonts w:ascii="Times New Roman" w:hAnsi="Times New Roman" w:cs="Times New Roman"/>
          <w:sz w:val="22"/>
          <w:szCs w:val="22"/>
        </w:rPr>
        <w:t>2830/2023;</w:t>
      </w:r>
      <w:r w:rsidR="006D40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4000" w:rsidRPr="006D4000">
        <w:rPr>
          <w:rFonts w:ascii="Times New Roman" w:hAnsi="Times New Roman" w:cs="Times New Roman"/>
          <w:sz w:val="22"/>
          <w:szCs w:val="22"/>
        </w:rPr>
        <w:t>3004/2023;</w:t>
      </w:r>
      <w:r w:rsidR="006D40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19D5">
        <w:rPr>
          <w:rFonts w:ascii="Times New Roman" w:hAnsi="Times New Roman" w:cs="Times New Roman"/>
          <w:sz w:val="22"/>
          <w:szCs w:val="22"/>
        </w:rPr>
        <w:t>3784/2022</w:t>
      </w:r>
      <w:r w:rsidR="00500EF6" w:rsidRPr="00500EF6">
        <w:rPr>
          <w:rFonts w:ascii="Times New Roman" w:hAnsi="Times New Roman" w:cs="Times New Roman"/>
          <w:sz w:val="22"/>
          <w:szCs w:val="22"/>
        </w:rPr>
        <w:t xml:space="preserve">; </w:t>
      </w:r>
      <w:r w:rsidR="00500EF6">
        <w:rPr>
          <w:rFonts w:ascii="Times New Roman" w:hAnsi="Times New Roman" w:cs="Times New Roman"/>
          <w:sz w:val="22"/>
          <w:szCs w:val="22"/>
        </w:rPr>
        <w:t>1689/20222; 3914/2022; 602/203; 627/2023</w:t>
      </w:r>
      <w:r w:rsidR="00500EF6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0519D5">
        <w:rPr>
          <w:rFonts w:ascii="Times New Roman" w:hAnsi="Times New Roman" w:cs="Times New Roman"/>
          <w:sz w:val="22"/>
          <w:szCs w:val="22"/>
        </w:rPr>
        <w:t>660/203</w:t>
      </w:r>
      <w:r w:rsidR="00500EF6">
        <w:rPr>
          <w:rFonts w:ascii="Times New Roman" w:hAnsi="Times New Roman" w:cs="Times New Roman"/>
          <w:sz w:val="22"/>
          <w:szCs w:val="22"/>
        </w:rPr>
        <w:t>; 714/2023</w:t>
      </w:r>
      <w:r w:rsidR="000519D5">
        <w:rPr>
          <w:rFonts w:ascii="Times New Roman" w:hAnsi="Times New Roman" w:cs="Times New Roman"/>
          <w:sz w:val="22"/>
          <w:szCs w:val="22"/>
        </w:rPr>
        <w:t>; 742/2023; 3671/2023</w:t>
      </w:r>
      <w:r w:rsidR="00500EF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D43D42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32495B">
        <w:rPr>
          <w:rFonts w:ascii="Times New Roman" w:hAnsi="Times New Roman" w:cs="Times New Roman"/>
        </w:rPr>
        <w:t>05.01.2024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</w:t>
      </w:r>
    </w:p>
    <w:p w:rsidR="003B40AB" w:rsidRPr="009475BE" w:rsidRDefault="00352FEC" w:rsidP="00CD664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B40AB"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82" w:rsidRDefault="004F0382">
      <w:r>
        <w:separator/>
      </w:r>
    </w:p>
  </w:endnote>
  <w:endnote w:type="continuationSeparator" w:id="0">
    <w:p w:rsidR="004F0382" w:rsidRDefault="004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82" w:rsidRDefault="004F0382">
      <w:r>
        <w:separator/>
      </w:r>
    </w:p>
  </w:footnote>
  <w:footnote w:type="continuationSeparator" w:id="0">
    <w:p w:rsidR="004F0382" w:rsidRDefault="004F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C77D0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35AC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40D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1ECB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43D4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12BA"/>
    <w:rsid w:val="00D8276F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9D7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33A5-9A6F-42AE-8B29-A73722BE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31</cp:revision>
  <cp:lastPrinted>2024-01-04T19:22:00Z</cp:lastPrinted>
  <dcterms:created xsi:type="dcterms:W3CDTF">2023-11-16T16:45:00Z</dcterms:created>
  <dcterms:modified xsi:type="dcterms:W3CDTF">2024-01-04T19:24:00Z</dcterms:modified>
</cp:coreProperties>
</file>