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4E0E" w14:textId="77777777" w:rsidR="00821CA6" w:rsidRDefault="00821CA6" w:rsidP="00821CA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Tribunale di REGGIO CALABRIA</w:t>
      </w:r>
    </w:p>
    <w:p w14:paraId="774E209C" w14:textId="77777777" w:rsidR="00821CA6" w:rsidRDefault="00821CA6" w:rsidP="00821CA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Procedimenti Fissati a Giudizio - </w:t>
      </w:r>
      <w:proofErr w:type="spellStart"/>
      <w:r>
        <w:rPr>
          <w:rFonts w:ascii="Times New Roman" w:hAnsi="Times New Roman"/>
          <w:b/>
          <w:bCs/>
          <w:color w:val="000000"/>
          <w:sz w:val="40"/>
          <w:szCs w:val="40"/>
        </w:rPr>
        <w:t>Mod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40"/>
        </w:rPr>
        <w:t>. 33</w:t>
      </w:r>
    </w:p>
    <w:p w14:paraId="0B46035A" w14:textId="77777777" w:rsidR="00821CA6" w:rsidRDefault="00821CA6" w:rsidP="00821CA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17FB3EC8" w14:textId="77777777" w:rsidR="00821CA6" w:rsidRDefault="00821CA6" w:rsidP="00821CA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giorno </w:t>
      </w:r>
      <w:r>
        <w:rPr>
          <w:rFonts w:ascii="Times New Roman" w:hAnsi="Times New Roman"/>
          <w:color w:val="000000"/>
          <w:sz w:val="28"/>
          <w:szCs w:val="28"/>
        </w:rPr>
        <w:t>09/01/2024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DR.SSA CLEMENTE </w:t>
      </w:r>
    </w:p>
    <w:p w14:paraId="1CA44325" w14:textId="77777777" w:rsidR="00821CA6" w:rsidRDefault="00821CA6" w:rsidP="00821CA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409"/>
      </w:tblGrid>
      <w:tr w:rsidR="00821CA6" w14:paraId="786BE337" w14:textId="77777777" w:rsidTr="00821CA6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4B096AA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  <w14:ligatures w14:val="standardContextual"/>
              </w:rPr>
              <w:t>Numero Fascicolo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3DE44C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  <w14:ligatures w14:val="standardContextual"/>
              </w:rPr>
              <w:t>Data</w:t>
            </w:r>
          </w:p>
        </w:tc>
      </w:tr>
      <w:tr w:rsidR="00821CA6" w14:paraId="603DBC59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F8AA3E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2016/003074- GIP:- DIB:N2017/001913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399609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09:00</w:t>
            </w:r>
          </w:p>
        </w:tc>
      </w:tr>
      <w:tr w:rsidR="00821CA6" w14:paraId="3BFEAC1C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7D8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F97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A8119B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743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6B5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1D958C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045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8F3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A93B9D7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01F3E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2016/001961- GIP:N2016/002793- DIB:N2017/002071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39839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09:00</w:t>
            </w:r>
          </w:p>
        </w:tc>
      </w:tr>
      <w:tr w:rsidR="00821CA6" w14:paraId="149AC26C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D661D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FD8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509D390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65B4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58A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2F42D87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0D6F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58C2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3285F86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779D88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2017/005110- GIP:- DIB:N2020/000208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47924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09:00</w:t>
            </w:r>
          </w:p>
        </w:tc>
      </w:tr>
      <w:tr w:rsidR="00821CA6" w14:paraId="40E02F83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84D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971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616CE7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8C7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D61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ABF3E6E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F8E9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CCF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9E59168" w14:textId="77777777" w:rsidTr="00821CA6">
        <w:trPr>
          <w:trHeight w:val="2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CAD103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  <w14:ligatures w14:val="standardContextual"/>
              </w:rPr>
              <w:t>SIGE: N.2023/000432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8E993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09:00</w:t>
            </w:r>
          </w:p>
        </w:tc>
      </w:tr>
      <w:tr w:rsidR="00821CA6" w14:paraId="6017334B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0816EE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2018/005717- GIP:N2018/003646- DIB:N2019/003770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0DF907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09:05</w:t>
            </w:r>
          </w:p>
        </w:tc>
      </w:tr>
      <w:tr w:rsidR="00821CA6" w14:paraId="6C4E0108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B576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F82E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06F3F54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87B8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EAF9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8FFBC78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506E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0C97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7EDC0DF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EE299A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2019/000106- GIP:N2019/000102- DIB:N2021/001292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7D61D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09:05</w:t>
            </w:r>
          </w:p>
        </w:tc>
      </w:tr>
      <w:tr w:rsidR="00821CA6" w14:paraId="36F6CD21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F68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4CE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8CED4FB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4B32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440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DAFA942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4E24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CE14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01481F5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D3A92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2020/003438- GIP:N2021/000814- DIB:N2021/001085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694F50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09:05</w:t>
            </w:r>
          </w:p>
        </w:tc>
      </w:tr>
      <w:tr w:rsidR="00821CA6" w14:paraId="5E5BA82C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824C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2F9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32B2013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8FC6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2C9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1122163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71D6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3326B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6E2EEE9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D018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E2D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4B59364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241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56ED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CB92583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6699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103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8E48E35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E1109E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2020/002857-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GIP:N2021/001018- DIB:N2022/000157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CEE2B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09/01/2024 09:10</w:t>
            </w:r>
          </w:p>
          <w:p w14:paraId="2879EF78" w14:textId="4D40FB86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u w:val="single"/>
                <w:lang w:eastAsia="en-US"/>
                <w14:ligatures w14:val="standardContextual"/>
              </w:rPr>
            </w:pPr>
          </w:p>
        </w:tc>
      </w:tr>
      <w:tr w:rsidR="00821CA6" w14:paraId="6040072B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6943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96CE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  <w14:ligatures w14:val="standardContextual"/>
              </w:rPr>
            </w:pPr>
          </w:p>
        </w:tc>
      </w:tr>
      <w:tr w:rsidR="00821CA6" w14:paraId="048B2CFF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EE84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DD46C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  <w14:ligatures w14:val="standardContextual"/>
              </w:rPr>
            </w:pPr>
          </w:p>
        </w:tc>
      </w:tr>
      <w:tr w:rsidR="00821CA6" w14:paraId="43A30367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EC7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CB5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  <w14:ligatures w14:val="standardContextual"/>
              </w:rPr>
            </w:pPr>
          </w:p>
        </w:tc>
      </w:tr>
      <w:tr w:rsidR="00821CA6" w14:paraId="7FB76B3F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C659BD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2020/005087- GIP:N2020/003110- DIB:N2023/001947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F6DE35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09:10</w:t>
            </w:r>
          </w:p>
        </w:tc>
      </w:tr>
      <w:tr w:rsidR="00821CA6" w14:paraId="1D96AC83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417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C140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82B707D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4E599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964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2F00A7BB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57AF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ED39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4106725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8CDF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4546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2B60937F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D2AD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79E9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1E218D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3D4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E43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280EFEA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E03B3D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2020/004630- GIP:N2023/002284- DIB:N2023/002778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113091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09/01/2024 09:10 </w:t>
            </w:r>
          </w:p>
        </w:tc>
      </w:tr>
      <w:tr w:rsidR="00821CA6" w14:paraId="38387FBB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9130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4A91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FE3A6D9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07B7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351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6E281A9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C2B4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9EF2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94CF7EF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94D868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2019/000002- GIP:- DIB:N2019/003801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2D0B1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09:15</w:t>
            </w:r>
          </w:p>
        </w:tc>
      </w:tr>
      <w:tr w:rsidR="00821CA6" w14:paraId="649A567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594D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A164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04D860B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E49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3C5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DA410F2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07C6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75D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5FC0310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2ADFF7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2020/005620- GIP:- DIB:N2020/002084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39A87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09:15</w:t>
            </w:r>
          </w:p>
        </w:tc>
      </w:tr>
      <w:tr w:rsidR="00821CA6" w14:paraId="5515B334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445E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F3D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6D75E0D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ABA8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07C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3954BD4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E7FF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FD5A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667450F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8AA73C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2017/003943- GIP:N2019/003914- DIB:N2020/000516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8E287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09:15</w:t>
            </w:r>
          </w:p>
        </w:tc>
      </w:tr>
      <w:tr w:rsidR="00821CA6" w14:paraId="65A7886D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3F7F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4720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DC5F4EB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B09C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1F12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2ADDF7F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AD1E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063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3332343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3F1B7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2019/002184- GIP:N2022/001883- DIB:N2023/000201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0AB0F3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09:45</w:t>
            </w:r>
          </w:p>
        </w:tc>
      </w:tr>
      <w:tr w:rsidR="00821CA6" w14:paraId="69EF1B7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71A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4991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EA21F0F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6B44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007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F448730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4FC7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913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7DEC751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EE7E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D1AD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E0D3C0F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56B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5329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18C2F3D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0881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7E7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0CA0C7D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CFDBE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2016/002027- GIP:N2016/003507-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DIB:N2019/001016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397F9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09/01/2024 10:00</w:t>
            </w:r>
          </w:p>
        </w:tc>
      </w:tr>
      <w:tr w:rsidR="00821CA6" w14:paraId="4937D90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F9DD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C99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283E687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D4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C0C7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9430B61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4C5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8E5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B2C1A1E" w14:textId="77777777" w:rsidTr="00821CA6">
        <w:trPr>
          <w:trHeight w:val="2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183A37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2023/003297- GIP:- DIB:N2023/001929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FA44BE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09/01/2024 10:20 </w:t>
            </w:r>
          </w:p>
        </w:tc>
      </w:tr>
      <w:tr w:rsidR="00821CA6" w14:paraId="7DE773D8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F2DCB8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2015/005308- GIP:N2016/001266- DIB:N2017/000059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2C69E5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10:30</w:t>
            </w:r>
          </w:p>
        </w:tc>
      </w:tr>
      <w:tr w:rsidR="00821CA6" w14:paraId="1244B9B5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16D6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1670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9BE69E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015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846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7022772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1191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B6C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6EB64EB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B0312F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2023/001947- GIP:N2023/001587- DIB:N2023/001937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24B973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10:50</w:t>
            </w:r>
          </w:p>
        </w:tc>
      </w:tr>
      <w:tr w:rsidR="00821CA6" w14:paraId="2AB9163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53AC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17D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94714D4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CD71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265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6B44C37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EED8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683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1933238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C8BBB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2020/002617- GIP:- DIB:N2022/000778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67B41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11:40</w:t>
            </w:r>
          </w:p>
        </w:tc>
      </w:tr>
      <w:tr w:rsidR="00821CA6" w14:paraId="05C659C7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A84BB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A51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777595F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CDA9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5FAF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15694E5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F2F4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1A87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1CFAAD36" w14:textId="77777777" w:rsidTr="00821CA6">
        <w:trPr>
          <w:trHeight w:val="2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AE597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2016/005371- GIP:- DIB:N2018/000570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4303EE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12:00</w:t>
            </w:r>
          </w:p>
        </w:tc>
      </w:tr>
      <w:tr w:rsidR="00821CA6" w14:paraId="15B224D4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3ABBC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2018/000667- GIP:N2018/003742- DIB:N2019/002364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C4C90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12:20</w:t>
            </w:r>
          </w:p>
        </w:tc>
      </w:tr>
      <w:tr w:rsidR="00821CA6" w14:paraId="30D2A8C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9DCC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6EA0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2EF508E4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821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C69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04F50D5E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F1D8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A0E3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33B2679F" w14:textId="77777777" w:rsidTr="00821CA6">
        <w:trPr>
          <w:trHeight w:val="2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E8E03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2020/005461- GIP:N2021/002512- DIB:N2021/001356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D81BE2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12:40</w:t>
            </w:r>
          </w:p>
        </w:tc>
      </w:tr>
      <w:tr w:rsidR="00821CA6" w14:paraId="455FC836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E1348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2017/005698- GIP:N2018/001701- DIB:N2021/000021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E318C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13:00</w:t>
            </w:r>
          </w:p>
        </w:tc>
      </w:tr>
      <w:tr w:rsidR="00821CA6" w14:paraId="679312C6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9F4E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AE36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600F665F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28DF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F0EC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59668CCE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4625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163A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206B931C" w14:textId="77777777" w:rsidTr="00821CA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349D97" w14:textId="77777777" w:rsidR="00821CA6" w:rsidRDefault="0082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2023/002013- GIP:N2023/001588- DIB:N2023/002137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AF3AB2" w14:textId="77777777" w:rsidR="00821CA6" w:rsidRDefault="0082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09/01/2024 14:00</w:t>
            </w:r>
          </w:p>
        </w:tc>
      </w:tr>
      <w:tr w:rsidR="00821CA6" w14:paraId="6DEB2472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67D8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6F8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0AA97C3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0F2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9C58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821CA6" w14:paraId="4247AABA" w14:textId="77777777" w:rsidTr="00821CA6">
        <w:trPr>
          <w:trHeight w:val="4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CEBBA" w14:textId="77777777" w:rsidR="00821CA6" w:rsidRDefault="00821CA6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DF55" w14:textId="77777777" w:rsidR="00821CA6" w:rsidRDefault="00821C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526D7C28" w14:textId="77777777" w:rsidR="00821CA6" w:rsidRDefault="00821CA6" w:rsidP="00821CA6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Arial" w:hAnsi="Arial" w:cs="Arial"/>
          <w:sz w:val="24"/>
          <w:szCs w:val="24"/>
        </w:rPr>
      </w:pPr>
    </w:p>
    <w:p w14:paraId="3A4CC1B3" w14:textId="3AD757CC" w:rsidR="00AF4D4F" w:rsidRPr="00821CA6" w:rsidRDefault="00AF4D4F" w:rsidP="00821CA6"/>
    <w:sectPr w:rsidR="00AF4D4F" w:rsidRPr="00821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0F13"/>
    <w:multiLevelType w:val="hybridMultilevel"/>
    <w:tmpl w:val="DD603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F"/>
    <w:rsid w:val="00311DAE"/>
    <w:rsid w:val="006C6216"/>
    <w:rsid w:val="00821CA6"/>
    <w:rsid w:val="00AF4D4F"/>
    <w:rsid w:val="00B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E2B"/>
  <w15:chartTrackingRefBased/>
  <w15:docId w15:val="{6582486E-563B-4670-B09B-BBE1262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073"/>
    <w:pPr>
      <w:spacing w:line="254" w:lineRule="auto"/>
    </w:pPr>
    <w:rPr>
      <w:rFonts w:eastAsiaTheme="minorEastAsia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5</cp:revision>
  <dcterms:created xsi:type="dcterms:W3CDTF">2023-12-13T10:53:00Z</dcterms:created>
  <dcterms:modified xsi:type="dcterms:W3CDTF">2024-01-04T14:14:00Z</dcterms:modified>
</cp:coreProperties>
</file>